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B" w14:textId="77777777" w:rsidR="00565435" w:rsidRPr="00C7491F" w:rsidRDefault="007B13BB" w:rsidP="00C7491F">
      <w:pPr>
        <w:jc w:val="center"/>
        <w:rPr>
          <w:rFonts w:ascii="Georgia" w:hAnsi="Georgia"/>
          <w:b/>
          <w:color w:val="C00000"/>
          <w:sz w:val="21"/>
          <w:szCs w:val="21"/>
        </w:rPr>
      </w:pPr>
      <w:r w:rsidRPr="00C7491F">
        <w:rPr>
          <w:rFonts w:ascii="Georgia" w:hAnsi="Georgia"/>
          <w:b/>
          <w:color w:val="C00000"/>
          <w:sz w:val="21"/>
          <w:szCs w:val="21"/>
        </w:rPr>
        <w:t xml:space="preserve">Rozhodnutie </w:t>
      </w:r>
      <w:r w:rsidR="00C7491F">
        <w:rPr>
          <w:rFonts w:ascii="Georgia" w:hAnsi="Georgia"/>
          <w:b/>
          <w:color w:val="C00000"/>
          <w:sz w:val="21"/>
          <w:szCs w:val="21"/>
        </w:rPr>
        <w:t xml:space="preserve">obecného zastupiteľstva </w:t>
      </w:r>
      <w:r w:rsidRPr="00C7491F">
        <w:rPr>
          <w:rFonts w:ascii="Georgia" w:hAnsi="Georgia"/>
          <w:b/>
          <w:color w:val="C00000"/>
          <w:sz w:val="21"/>
          <w:szCs w:val="21"/>
        </w:rPr>
        <w:t>o uložení pokuty starostovi</w:t>
      </w:r>
    </w:p>
    <w:p w14:paraId="61FC1999" w14:textId="77777777" w:rsidR="007B13BB" w:rsidRPr="00C7491F" w:rsidRDefault="007B13BB" w:rsidP="007A3488">
      <w:pPr>
        <w:jc w:val="both"/>
        <w:rPr>
          <w:rFonts w:ascii="Georgia" w:hAnsi="Georgia"/>
          <w:sz w:val="18"/>
          <w:szCs w:val="18"/>
        </w:rPr>
      </w:pPr>
    </w:p>
    <w:p w14:paraId="1F6EEE1B" w14:textId="77777777" w:rsidR="007B13BB" w:rsidRPr="00C7491F" w:rsidRDefault="007B13BB" w:rsidP="007A3488">
      <w:pPr>
        <w:jc w:val="both"/>
        <w:rPr>
          <w:rFonts w:ascii="Georgia" w:hAnsi="Georgia"/>
          <w:sz w:val="18"/>
          <w:szCs w:val="18"/>
        </w:rPr>
      </w:pPr>
    </w:p>
    <w:p w14:paraId="7DB14E62" w14:textId="77777777" w:rsidR="00565435" w:rsidRPr="00C7491F" w:rsidRDefault="00565435" w:rsidP="007A3488">
      <w:pPr>
        <w:pBdr>
          <w:bottom w:val="single" w:sz="6" w:space="1" w:color="auto"/>
        </w:pBd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</w:rPr>
        <w:t>Obecné za</w:t>
      </w:r>
      <w:r w:rsidR="00A95CE1" w:rsidRPr="00C7491F">
        <w:rPr>
          <w:rFonts w:ascii="Georgia" w:hAnsi="Georgia"/>
          <w:b/>
          <w:sz w:val="18"/>
          <w:szCs w:val="18"/>
        </w:rPr>
        <w:t>stupiteľstvo obce Lehota</w:t>
      </w:r>
    </w:p>
    <w:p w14:paraId="1618F7DF" w14:textId="77777777" w:rsidR="000710BD" w:rsidRPr="00C7491F" w:rsidRDefault="000710BD" w:rsidP="007A3488">
      <w:pPr>
        <w:jc w:val="center"/>
        <w:rPr>
          <w:rFonts w:ascii="Georgia" w:hAnsi="Georgia"/>
          <w:sz w:val="18"/>
          <w:szCs w:val="18"/>
        </w:rPr>
      </w:pPr>
    </w:p>
    <w:p w14:paraId="56E9D9A3" w14:textId="3519D4D6" w:rsidR="000710BD" w:rsidRPr="00C7491F" w:rsidRDefault="00A95CE1" w:rsidP="007A3488">
      <w:pPr>
        <w:jc w:val="center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ab/>
      </w:r>
      <w:r w:rsidRPr="00C7491F">
        <w:rPr>
          <w:rFonts w:ascii="Georgia" w:hAnsi="Georgia"/>
          <w:sz w:val="18"/>
          <w:szCs w:val="18"/>
        </w:rPr>
        <w:tab/>
      </w:r>
      <w:r w:rsidRPr="00C7491F">
        <w:rPr>
          <w:rFonts w:ascii="Georgia" w:hAnsi="Georgia"/>
          <w:sz w:val="18"/>
          <w:szCs w:val="18"/>
        </w:rPr>
        <w:tab/>
      </w:r>
      <w:r w:rsidRPr="00C7491F">
        <w:rPr>
          <w:rFonts w:ascii="Georgia" w:hAnsi="Georgia"/>
          <w:sz w:val="18"/>
          <w:szCs w:val="18"/>
        </w:rPr>
        <w:tab/>
      </w:r>
      <w:r w:rsidR="000710BD" w:rsidRPr="00C7491F">
        <w:rPr>
          <w:rFonts w:ascii="Georgia" w:hAnsi="Georgia"/>
          <w:b/>
          <w:sz w:val="18"/>
          <w:szCs w:val="18"/>
        </w:rPr>
        <w:tab/>
      </w:r>
      <w:r w:rsidR="000710BD" w:rsidRPr="00C7491F">
        <w:rPr>
          <w:rFonts w:ascii="Georgia" w:hAnsi="Georgia"/>
          <w:b/>
          <w:sz w:val="18"/>
          <w:szCs w:val="18"/>
        </w:rPr>
        <w:tab/>
      </w:r>
      <w:r w:rsidR="000710BD" w:rsidRPr="00C7491F">
        <w:rPr>
          <w:rFonts w:ascii="Georgia" w:hAnsi="Georgia"/>
          <w:b/>
          <w:sz w:val="18"/>
          <w:szCs w:val="18"/>
        </w:rPr>
        <w:tab/>
      </w:r>
      <w:r w:rsidR="000710BD" w:rsidRPr="00C7491F">
        <w:rPr>
          <w:rFonts w:ascii="Georgia" w:hAnsi="Georgia"/>
          <w:b/>
          <w:sz w:val="18"/>
          <w:szCs w:val="18"/>
        </w:rPr>
        <w:tab/>
        <w:t xml:space="preserve">      </w:t>
      </w:r>
      <w:r w:rsidRPr="00C7491F">
        <w:rPr>
          <w:rFonts w:ascii="Georgia" w:hAnsi="Georgia"/>
          <w:sz w:val="18"/>
          <w:szCs w:val="18"/>
        </w:rPr>
        <w:t>Lehota</w:t>
      </w:r>
      <w:r w:rsidR="000710BD" w:rsidRPr="00C7491F">
        <w:rPr>
          <w:rFonts w:ascii="Georgia" w:hAnsi="Georgia"/>
          <w:sz w:val="18"/>
          <w:szCs w:val="18"/>
        </w:rPr>
        <w:t xml:space="preserve">, dňa </w:t>
      </w:r>
      <w:r w:rsidR="003D3AB5">
        <w:rPr>
          <w:rFonts w:ascii="Georgia" w:hAnsi="Georgia"/>
          <w:sz w:val="18"/>
          <w:szCs w:val="18"/>
        </w:rPr>
        <w:t>02</w:t>
      </w:r>
      <w:r w:rsidR="001C43C7" w:rsidRPr="00C7491F">
        <w:rPr>
          <w:rFonts w:ascii="Georgia" w:hAnsi="Georgia"/>
          <w:sz w:val="18"/>
          <w:szCs w:val="18"/>
        </w:rPr>
        <w:t>.</w:t>
      </w:r>
      <w:r w:rsidR="003D3AB5">
        <w:rPr>
          <w:rFonts w:ascii="Georgia" w:hAnsi="Georgia"/>
          <w:sz w:val="18"/>
          <w:szCs w:val="18"/>
        </w:rPr>
        <w:t>09</w:t>
      </w:r>
      <w:r w:rsidR="001C43C7" w:rsidRPr="00C7491F">
        <w:rPr>
          <w:rFonts w:ascii="Georgia" w:hAnsi="Georgia"/>
          <w:sz w:val="18"/>
          <w:szCs w:val="18"/>
        </w:rPr>
        <w:t>.</w:t>
      </w:r>
      <w:r w:rsidR="006D76D8">
        <w:rPr>
          <w:rFonts w:ascii="Georgia" w:hAnsi="Georgia"/>
          <w:sz w:val="18"/>
          <w:szCs w:val="18"/>
        </w:rPr>
        <w:t>2019</w:t>
      </w:r>
    </w:p>
    <w:p w14:paraId="644F21D2" w14:textId="77777777" w:rsidR="00565435" w:rsidRPr="00C7491F" w:rsidRDefault="00565435" w:rsidP="007A3488">
      <w:pPr>
        <w:jc w:val="center"/>
        <w:rPr>
          <w:rFonts w:ascii="Georgia" w:hAnsi="Georgia"/>
          <w:sz w:val="18"/>
          <w:szCs w:val="18"/>
        </w:rPr>
      </w:pPr>
    </w:p>
    <w:p w14:paraId="4AD16CCD" w14:textId="77777777" w:rsidR="00565435" w:rsidRPr="00C7491F" w:rsidRDefault="00565435" w:rsidP="007A3488">
      <w:pPr>
        <w:jc w:val="center"/>
        <w:rPr>
          <w:rFonts w:ascii="Georgia" w:hAnsi="Georgia"/>
          <w:sz w:val="18"/>
          <w:szCs w:val="18"/>
        </w:rPr>
      </w:pPr>
    </w:p>
    <w:p w14:paraId="5F47C372" w14:textId="77777777" w:rsidR="00565435" w:rsidRPr="00C7491F" w:rsidRDefault="00565435" w:rsidP="007A3488">
      <w:pPr>
        <w:jc w:val="center"/>
        <w:rPr>
          <w:rFonts w:ascii="Georgia" w:hAnsi="Georgia"/>
          <w:sz w:val="18"/>
          <w:szCs w:val="18"/>
        </w:rPr>
      </w:pPr>
    </w:p>
    <w:p w14:paraId="5F21D77C" w14:textId="77777777" w:rsidR="000710BD" w:rsidRPr="00C7491F" w:rsidRDefault="000710BD" w:rsidP="007A3488">
      <w:pPr>
        <w:jc w:val="center"/>
        <w:rPr>
          <w:rFonts w:ascii="Georgia" w:hAnsi="Georgia"/>
          <w:sz w:val="18"/>
          <w:szCs w:val="18"/>
        </w:rPr>
      </w:pPr>
    </w:p>
    <w:p w14:paraId="30549F8B" w14:textId="77777777" w:rsidR="000710BD" w:rsidRPr="00C7491F" w:rsidRDefault="000710BD" w:rsidP="007A3488">
      <w:pPr>
        <w:jc w:val="center"/>
        <w:rPr>
          <w:rFonts w:ascii="Georgia" w:hAnsi="Georgia"/>
          <w:sz w:val="18"/>
          <w:szCs w:val="18"/>
        </w:rPr>
      </w:pPr>
    </w:p>
    <w:p w14:paraId="397955C3" w14:textId="77777777" w:rsidR="00565435" w:rsidRPr="00C7491F" w:rsidRDefault="000710BD" w:rsidP="007A3488">
      <w:pP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</w:rPr>
        <w:t>R O Z H O D N U T I E</w:t>
      </w:r>
    </w:p>
    <w:p w14:paraId="7EDBF181" w14:textId="77777777" w:rsidR="000710BD" w:rsidRPr="00C7491F" w:rsidRDefault="00A95CE1" w:rsidP="007A3488">
      <w:pP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</w:rPr>
        <w:t>obecného zastupiteľstva obce Lehota</w:t>
      </w:r>
    </w:p>
    <w:p w14:paraId="56CCCFA2" w14:textId="77777777" w:rsidR="000710BD" w:rsidRPr="00C7491F" w:rsidRDefault="000710BD" w:rsidP="007A3488">
      <w:pPr>
        <w:jc w:val="center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podľa čl. 9</w:t>
      </w:r>
      <w:r w:rsidR="00EA600D" w:rsidRPr="00C7491F">
        <w:rPr>
          <w:rFonts w:ascii="Georgia" w:hAnsi="Georgia"/>
          <w:sz w:val="18"/>
          <w:szCs w:val="18"/>
        </w:rPr>
        <w:t xml:space="preserve"> ústavného</w:t>
      </w:r>
      <w:r w:rsidRPr="00C7491F">
        <w:rPr>
          <w:rFonts w:ascii="Georgia" w:hAnsi="Georgia"/>
          <w:sz w:val="18"/>
          <w:szCs w:val="18"/>
        </w:rPr>
        <w:t xml:space="preserve"> zákona č. 357/2004 </w:t>
      </w:r>
      <w:smartTag w:uri="urn:schemas-microsoft-com:office:smarttags" w:element="PersonName">
        <w:smartTagPr>
          <w:attr w:name="ProductID" w:val="Z. z. o"/>
        </w:smartTagPr>
        <w:r w:rsidRPr="00C7491F">
          <w:rPr>
            <w:rFonts w:ascii="Georgia" w:hAnsi="Georgia"/>
            <w:sz w:val="18"/>
            <w:szCs w:val="18"/>
          </w:rPr>
          <w:t>Z. z. o</w:t>
        </w:r>
      </w:smartTag>
      <w:r w:rsidRPr="00C7491F">
        <w:rPr>
          <w:rFonts w:ascii="Georgia" w:hAnsi="Georgia"/>
          <w:sz w:val="18"/>
          <w:szCs w:val="18"/>
        </w:rPr>
        <w:t xml:space="preserve"> ochrane verejného záujmu </w:t>
      </w:r>
    </w:p>
    <w:p w14:paraId="0A4657BE" w14:textId="77777777" w:rsidR="000710BD" w:rsidRPr="00C7491F" w:rsidRDefault="000710BD" w:rsidP="007A3488">
      <w:pPr>
        <w:jc w:val="center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a zamedzenia rozporu záujmov pri výkone funkcií verejných funkcionárov</w:t>
      </w:r>
    </w:p>
    <w:p w14:paraId="47A0B7FD" w14:textId="77777777" w:rsidR="000710BD" w:rsidRPr="00C7491F" w:rsidRDefault="000710BD" w:rsidP="007A3488">
      <w:pPr>
        <w:jc w:val="both"/>
        <w:rPr>
          <w:rFonts w:ascii="Georgia" w:hAnsi="Georgia"/>
          <w:sz w:val="18"/>
          <w:szCs w:val="18"/>
        </w:rPr>
      </w:pPr>
    </w:p>
    <w:p w14:paraId="7BBF45F0" w14:textId="77777777" w:rsidR="00565435" w:rsidRPr="00C7491F" w:rsidRDefault="00565435" w:rsidP="007A3488">
      <w:pPr>
        <w:jc w:val="both"/>
        <w:rPr>
          <w:rFonts w:ascii="Georgia" w:hAnsi="Georgia"/>
          <w:sz w:val="18"/>
          <w:szCs w:val="18"/>
        </w:rPr>
      </w:pPr>
    </w:p>
    <w:p w14:paraId="73EB1101" w14:textId="77777777" w:rsidR="007F0143" w:rsidRPr="00C7491F" w:rsidRDefault="007F0143" w:rsidP="007A3488">
      <w:pPr>
        <w:jc w:val="both"/>
        <w:rPr>
          <w:rFonts w:ascii="Georgia" w:hAnsi="Georgia"/>
          <w:sz w:val="18"/>
          <w:szCs w:val="18"/>
        </w:rPr>
      </w:pPr>
    </w:p>
    <w:p w14:paraId="1BF84748" w14:textId="374B11DE" w:rsidR="00F70F98" w:rsidRPr="00C7491F" w:rsidRDefault="00F70F98" w:rsidP="007A3488">
      <w:pPr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Obecné zastupiteľstvo </w:t>
      </w:r>
      <w:r w:rsidR="00A95CE1" w:rsidRPr="00C7491F">
        <w:rPr>
          <w:rFonts w:ascii="Georgia" w:hAnsi="Georgia"/>
          <w:sz w:val="18"/>
          <w:szCs w:val="18"/>
        </w:rPr>
        <w:t xml:space="preserve">obce Lehota </w:t>
      </w:r>
      <w:r w:rsidR="00DE0934" w:rsidRPr="00C7491F">
        <w:rPr>
          <w:rFonts w:ascii="Georgia" w:hAnsi="Georgia"/>
          <w:sz w:val="18"/>
          <w:szCs w:val="18"/>
        </w:rPr>
        <w:t xml:space="preserve">v konaní začatom obecným zastupiteľstvom z vlastnej iniciatívy </w:t>
      </w:r>
      <w:r w:rsidR="000710BD" w:rsidRPr="00C7491F">
        <w:rPr>
          <w:rFonts w:ascii="Georgia" w:hAnsi="Georgia"/>
          <w:sz w:val="18"/>
          <w:szCs w:val="18"/>
        </w:rPr>
        <w:t>uznesením obecného zastupiteľstva č.</w:t>
      </w:r>
      <w:r w:rsidR="001C43C7" w:rsidRPr="00C7491F">
        <w:rPr>
          <w:rFonts w:ascii="Georgia" w:hAnsi="Georgia"/>
          <w:sz w:val="18"/>
          <w:szCs w:val="18"/>
        </w:rPr>
        <w:t xml:space="preserve"> 27/</w:t>
      </w:r>
      <w:r w:rsidR="006D76D8">
        <w:rPr>
          <w:rFonts w:ascii="Georgia" w:hAnsi="Georgia"/>
          <w:sz w:val="18"/>
          <w:szCs w:val="18"/>
        </w:rPr>
        <w:t>2019</w:t>
      </w:r>
      <w:r w:rsidR="005A767A" w:rsidRPr="00C7491F">
        <w:rPr>
          <w:rFonts w:ascii="Georgia" w:hAnsi="Georgia"/>
          <w:sz w:val="18"/>
          <w:szCs w:val="18"/>
        </w:rPr>
        <w:t xml:space="preserve"> </w:t>
      </w:r>
      <w:r w:rsidR="000710BD" w:rsidRPr="00C7491F">
        <w:rPr>
          <w:rFonts w:ascii="Georgia" w:hAnsi="Georgia"/>
          <w:sz w:val="18"/>
          <w:szCs w:val="18"/>
        </w:rPr>
        <w:t xml:space="preserve">zo dňa </w:t>
      </w:r>
      <w:r w:rsidR="00B14A08" w:rsidRPr="00C7491F">
        <w:rPr>
          <w:rFonts w:ascii="Georgia" w:hAnsi="Georgia"/>
          <w:sz w:val="18"/>
          <w:szCs w:val="18"/>
        </w:rPr>
        <w:t>25.</w:t>
      </w:r>
      <w:r w:rsidR="003D3AB5">
        <w:rPr>
          <w:rFonts w:ascii="Georgia" w:hAnsi="Georgia"/>
          <w:sz w:val="18"/>
          <w:szCs w:val="18"/>
        </w:rPr>
        <w:t>07</w:t>
      </w:r>
      <w:r w:rsidR="001C43C7" w:rsidRPr="00C7491F">
        <w:rPr>
          <w:rFonts w:ascii="Georgia" w:hAnsi="Georgia"/>
          <w:sz w:val="18"/>
          <w:szCs w:val="18"/>
        </w:rPr>
        <w:t>.</w:t>
      </w:r>
      <w:r w:rsidR="006D76D8">
        <w:rPr>
          <w:rFonts w:ascii="Georgia" w:hAnsi="Georgia"/>
          <w:sz w:val="18"/>
          <w:szCs w:val="18"/>
        </w:rPr>
        <w:t>2019</w:t>
      </w:r>
      <w:r w:rsidR="000710BD" w:rsidRPr="00C7491F">
        <w:rPr>
          <w:rFonts w:ascii="Georgia" w:hAnsi="Georgia"/>
          <w:sz w:val="18"/>
          <w:szCs w:val="18"/>
        </w:rPr>
        <w:t xml:space="preserve"> </w:t>
      </w:r>
      <w:r w:rsidR="000710BD" w:rsidRPr="00C7491F">
        <w:rPr>
          <w:rFonts w:ascii="Georgia" w:hAnsi="Georgia"/>
          <w:b/>
          <w:sz w:val="18"/>
          <w:szCs w:val="18"/>
        </w:rPr>
        <w:t xml:space="preserve">voči </w:t>
      </w:r>
      <w:r w:rsidR="00EA600D" w:rsidRPr="00C7491F">
        <w:rPr>
          <w:rFonts w:ascii="Georgia" w:hAnsi="Georgia"/>
          <w:b/>
          <w:sz w:val="18"/>
          <w:szCs w:val="18"/>
        </w:rPr>
        <w:t xml:space="preserve">starostovi obce </w:t>
      </w:r>
      <w:r w:rsidR="001C43C7" w:rsidRPr="00C7491F">
        <w:rPr>
          <w:rFonts w:ascii="Georgia" w:hAnsi="Georgia"/>
          <w:b/>
          <w:sz w:val="18"/>
          <w:szCs w:val="18"/>
        </w:rPr>
        <w:t>Jánovi Novákovi</w:t>
      </w:r>
      <w:r w:rsidR="00EA600D" w:rsidRPr="00C7491F">
        <w:rPr>
          <w:rFonts w:ascii="Georgia" w:hAnsi="Georgia"/>
          <w:b/>
          <w:sz w:val="18"/>
          <w:szCs w:val="18"/>
        </w:rPr>
        <w:t xml:space="preserve">, </w:t>
      </w:r>
      <w:proofErr w:type="spellStart"/>
      <w:r w:rsidR="001C43C7" w:rsidRPr="00C7491F">
        <w:rPr>
          <w:rFonts w:ascii="Georgia" w:hAnsi="Georgia"/>
          <w:b/>
          <w:bCs/>
          <w:sz w:val="18"/>
          <w:szCs w:val="18"/>
        </w:rPr>
        <w:t>nar</w:t>
      </w:r>
      <w:proofErr w:type="spellEnd"/>
      <w:r w:rsidR="001C43C7" w:rsidRPr="00C7491F">
        <w:rPr>
          <w:rFonts w:ascii="Georgia" w:hAnsi="Georgia"/>
          <w:b/>
          <w:bCs/>
          <w:sz w:val="18"/>
          <w:szCs w:val="18"/>
        </w:rPr>
        <w:t>. 1.7.1955, bytom Bratislavská 52</w:t>
      </w:r>
      <w:r w:rsidR="00EA600D" w:rsidRPr="00C7491F">
        <w:rPr>
          <w:rFonts w:ascii="Georgia" w:hAnsi="Georgia"/>
          <w:b/>
          <w:bCs/>
          <w:sz w:val="18"/>
          <w:szCs w:val="18"/>
        </w:rPr>
        <w:t xml:space="preserve">, </w:t>
      </w:r>
      <w:r w:rsidR="001C43C7" w:rsidRPr="00C7491F">
        <w:rPr>
          <w:rFonts w:ascii="Georgia" w:hAnsi="Georgia"/>
          <w:b/>
          <w:bCs/>
          <w:sz w:val="18"/>
          <w:szCs w:val="18"/>
        </w:rPr>
        <w:t>673 20</w:t>
      </w:r>
      <w:r w:rsidR="00CC2792" w:rsidRPr="00C7491F">
        <w:rPr>
          <w:rFonts w:ascii="Georgia" w:hAnsi="Georgia"/>
          <w:b/>
          <w:bCs/>
          <w:sz w:val="18"/>
          <w:szCs w:val="18"/>
        </w:rPr>
        <w:t xml:space="preserve"> </w:t>
      </w:r>
      <w:r w:rsidR="001C43C7" w:rsidRPr="00C7491F">
        <w:rPr>
          <w:rFonts w:ascii="Georgia" w:hAnsi="Georgia"/>
          <w:b/>
          <w:bCs/>
          <w:sz w:val="18"/>
          <w:szCs w:val="18"/>
        </w:rPr>
        <w:t>Lehota</w:t>
      </w:r>
      <w:r w:rsidR="001C43C7" w:rsidRPr="00C7491F">
        <w:rPr>
          <w:rFonts w:ascii="Georgia" w:hAnsi="Georgia"/>
          <w:bCs/>
          <w:sz w:val="18"/>
          <w:szCs w:val="18"/>
        </w:rPr>
        <w:t>,</w:t>
      </w:r>
      <w:r w:rsidR="00EA600D" w:rsidRPr="00C7491F">
        <w:rPr>
          <w:rFonts w:ascii="Georgia" w:hAnsi="Georgia"/>
          <w:sz w:val="18"/>
          <w:szCs w:val="18"/>
        </w:rPr>
        <w:t xml:space="preserve"> </w:t>
      </w:r>
      <w:r w:rsidRPr="00C7491F">
        <w:rPr>
          <w:rFonts w:ascii="Georgia" w:hAnsi="Georgia"/>
          <w:sz w:val="18"/>
          <w:szCs w:val="18"/>
        </w:rPr>
        <w:t xml:space="preserve">v zmysle </w:t>
      </w:r>
      <w:r w:rsidR="00D06EE0" w:rsidRPr="00C7491F">
        <w:rPr>
          <w:rFonts w:ascii="Georgia" w:hAnsi="Georgia"/>
          <w:sz w:val="18"/>
          <w:szCs w:val="18"/>
        </w:rPr>
        <w:t>čl. 9</w:t>
      </w:r>
      <w:r w:rsidRPr="00C7491F">
        <w:rPr>
          <w:rFonts w:ascii="Georgia" w:hAnsi="Georgia"/>
          <w:sz w:val="18"/>
          <w:szCs w:val="18"/>
        </w:rPr>
        <w:t xml:space="preserve">  zákona č. 357/2004 </w:t>
      </w:r>
      <w:proofErr w:type="spellStart"/>
      <w:r w:rsidRPr="00C7491F">
        <w:rPr>
          <w:rFonts w:ascii="Georgia" w:hAnsi="Georgia"/>
          <w:sz w:val="18"/>
          <w:szCs w:val="18"/>
        </w:rPr>
        <w:t>Z.z</w:t>
      </w:r>
      <w:proofErr w:type="spellEnd"/>
      <w:r w:rsidRPr="00C7491F">
        <w:rPr>
          <w:rFonts w:ascii="Georgia" w:hAnsi="Georgia"/>
          <w:sz w:val="18"/>
          <w:szCs w:val="18"/>
        </w:rPr>
        <w:t>. o ochrane verejného záujmu a zamedzenia rozporu záujmov pri výkone funkcií verejných funkcionárov</w:t>
      </w:r>
      <w:r w:rsidR="00392A9B" w:rsidRPr="00C7491F">
        <w:rPr>
          <w:rFonts w:ascii="Georgia" w:hAnsi="Georgia"/>
          <w:sz w:val="18"/>
          <w:szCs w:val="18"/>
        </w:rPr>
        <w:t>,</w:t>
      </w:r>
      <w:r w:rsidRPr="00C7491F">
        <w:rPr>
          <w:rFonts w:ascii="Georgia" w:hAnsi="Georgia"/>
          <w:sz w:val="18"/>
          <w:szCs w:val="18"/>
        </w:rPr>
        <w:t xml:space="preserve"> na svojom zasadnutí dňa </w:t>
      </w:r>
      <w:r w:rsidR="001C43C7" w:rsidRPr="00C7491F">
        <w:rPr>
          <w:rFonts w:ascii="Georgia" w:hAnsi="Georgia"/>
          <w:sz w:val="18"/>
          <w:szCs w:val="18"/>
        </w:rPr>
        <w:t>1.</w:t>
      </w:r>
      <w:r w:rsidR="003D3AB5">
        <w:rPr>
          <w:rFonts w:ascii="Georgia" w:hAnsi="Georgia"/>
          <w:sz w:val="18"/>
          <w:szCs w:val="18"/>
        </w:rPr>
        <w:t>8</w:t>
      </w:r>
      <w:r w:rsidR="001C43C7" w:rsidRPr="00C7491F">
        <w:rPr>
          <w:rFonts w:ascii="Georgia" w:hAnsi="Georgia"/>
          <w:sz w:val="18"/>
          <w:szCs w:val="18"/>
        </w:rPr>
        <w:t>.</w:t>
      </w:r>
      <w:r w:rsidR="006D76D8">
        <w:rPr>
          <w:rFonts w:ascii="Georgia" w:hAnsi="Georgia"/>
          <w:sz w:val="18"/>
          <w:szCs w:val="18"/>
        </w:rPr>
        <w:t>2019</w:t>
      </w:r>
    </w:p>
    <w:p w14:paraId="1ED348A2" w14:textId="77777777" w:rsidR="00DE0934" w:rsidRPr="00C7491F" w:rsidRDefault="00DE0934" w:rsidP="007A3488">
      <w:pPr>
        <w:jc w:val="both"/>
        <w:rPr>
          <w:rFonts w:ascii="Georgia" w:hAnsi="Georgia"/>
          <w:sz w:val="18"/>
          <w:szCs w:val="18"/>
        </w:rPr>
      </w:pPr>
    </w:p>
    <w:p w14:paraId="2A964086" w14:textId="77777777" w:rsidR="0019696E" w:rsidRPr="00C7491F" w:rsidRDefault="00EA600D" w:rsidP="007A3488">
      <w:pP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</w:rPr>
        <w:t xml:space="preserve">rozhodlo </w:t>
      </w:r>
      <w:r w:rsidR="00F70F98" w:rsidRPr="00C7491F">
        <w:rPr>
          <w:rFonts w:ascii="Georgia" w:hAnsi="Georgia"/>
          <w:b/>
          <w:sz w:val="18"/>
          <w:szCs w:val="18"/>
        </w:rPr>
        <w:t>takto:</w:t>
      </w:r>
    </w:p>
    <w:p w14:paraId="61362E11" w14:textId="77777777" w:rsidR="005B032A" w:rsidRPr="00C7491F" w:rsidRDefault="005B032A" w:rsidP="007A3488">
      <w:pPr>
        <w:jc w:val="both"/>
        <w:rPr>
          <w:rFonts w:ascii="Georgia" w:hAnsi="Georgia"/>
          <w:b/>
          <w:sz w:val="18"/>
          <w:szCs w:val="18"/>
        </w:rPr>
      </w:pPr>
    </w:p>
    <w:p w14:paraId="769236C3" w14:textId="77777777" w:rsidR="00EB2D1E" w:rsidRPr="00C7491F" w:rsidRDefault="000710BD" w:rsidP="007A3488">
      <w:pP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</w:rPr>
        <w:t>S</w:t>
      </w:r>
      <w:r w:rsidR="00F70F98" w:rsidRPr="00C7491F">
        <w:rPr>
          <w:rFonts w:ascii="Georgia" w:hAnsi="Georgia"/>
          <w:b/>
          <w:sz w:val="18"/>
          <w:szCs w:val="18"/>
        </w:rPr>
        <w:t>tarost</w:t>
      </w:r>
      <w:r w:rsidR="0019696E" w:rsidRPr="00C7491F">
        <w:rPr>
          <w:rFonts w:ascii="Georgia" w:hAnsi="Georgia"/>
          <w:b/>
          <w:sz w:val="18"/>
          <w:szCs w:val="18"/>
        </w:rPr>
        <w:t>a</w:t>
      </w:r>
      <w:r w:rsidR="00F70F98" w:rsidRPr="00C7491F">
        <w:rPr>
          <w:rFonts w:ascii="Georgia" w:hAnsi="Georgia"/>
          <w:b/>
          <w:sz w:val="18"/>
          <w:szCs w:val="18"/>
        </w:rPr>
        <w:t xml:space="preserve"> obce </w:t>
      </w:r>
      <w:r w:rsidR="005B032A" w:rsidRPr="00C7491F">
        <w:rPr>
          <w:rFonts w:ascii="Georgia" w:hAnsi="Georgia"/>
          <w:b/>
          <w:sz w:val="18"/>
          <w:szCs w:val="18"/>
        </w:rPr>
        <w:t>Lehota Ján Novák</w:t>
      </w:r>
      <w:r w:rsidR="005B032A" w:rsidRPr="00C7491F">
        <w:rPr>
          <w:rFonts w:ascii="Georgia" w:hAnsi="Georgia"/>
          <w:sz w:val="18"/>
          <w:szCs w:val="18"/>
        </w:rPr>
        <w:t xml:space="preserve">, </w:t>
      </w:r>
      <w:proofErr w:type="spellStart"/>
      <w:r w:rsidR="005B032A" w:rsidRPr="00C7491F">
        <w:rPr>
          <w:rFonts w:ascii="Georgia" w:hAnsi="Georgia"/>
          <w:bCs/>
          <w:sz w:val="18"/>
          <w:szCs w:val="18"/>
        </w:rPr>
        <w:t>nar</w:t>
      </w:r>
      <w:proofErr w:type="spellEnd"/>
      <w:r w:rsidR="005B032A" w:rsidRPr="00C7491F">
        <w:rPr>
          <w:rFonts w:ascii="Georgia" w:hAnsi="Georgia"/>
          <w:bCs/>
          <w:sz w:val="18"/>
          <w:szCs w:val="18"/>
        </w:rPr>
        <w:t>. 1.7.1955, bytom Bratislavská 52, 673 20 Lehota</w:t>
      </w:r>
      <w:r w:rsidR="00EB2D1E" w:rsidRPr="00C7491F">
        <w:rPr>
          <w:rFonts w:ascii="Georgia" w:hAnsi="Georgia"/>
          <w:bCs/>
          <w:sz w:val="18"/>
          <w:szCs w:val="18"/>
        </w:rPr>
        <w:t xml:space="preserve"> </w:t>
      </w:r>
      <w:r w:rsidR="00DE0934" w:rsidRPr="00C7491F">
        <w:rPr>
          <w:rFonts w:ascii="Georgia" w:hAnsi="Georgia"/>
          <w:b/>
          <w:sz w:val="18"/>
          <w:szCs w:val="18"/>
        </w:rPr>
        <w:t>tým</w:t>
      </w:r>
      <w:r w:rsidR="001B6719" w:rsidRPr="00C7491F">
        <w:rPr>
          <w:rFonts w:ascii="Georgia" w:hAnsi="Georgia"/>
          <w:b/>
          <w:sz w:val="18"/>
          <w:szCs w:val="18"/>
        </w:rPr>
        <w:t>,</w:t>
      </w:r>
      <w:r w:rsidR="00DE0934" w:rsidRPr="00C7491F">
        <w:rPr>
          <w:rFonts w:ascii="Georgia" w:hAnsi="Georgia"/>
          <w:b/>
          <w:sz w:val="18"/>
          <w:szCs w:val="18"/>
        </w:rPr>
        <w:t xml:space="preserve"> že </w:t>
      </w:r>
      <w:r w:rsidR="00371C74" w:rsidRPr="00C7491F">
        <w:rPr>
          <w:rFonts w:ascii="Georgia" w:hAnsi="Georgia"/>
          <w:b/>
          <w:sz w:val="18"/>
          <w:szCs w:val="18"/>
        </w:rPr>
        <w:t xml:space="preserve">vedome nevymáhal od Igora Sivého, bytom Júnová 3, </w:t>
      </w:r>
      <w:r w:rsidR="00371C74" w:rsidRPr="00C7491F">
        <w:rPr>
          <w:rFonts w:ascii="Georgia" w:hAnsi="Georgia"/>
          <w:b/>
          <w:bCs/>
          <w:sz w:val="18"/>
          <w:szCs w:val="18"/>
        </w:rPr>
        <w:t>673 20</w:t>
      </w:r>
      <w:r w:rsidR="00371C74" w:rsidRPr="00C7491F">
        <w:rPr>
          <w:rFonts w:ascii="Georgia" w:hAnsi="Georgia"/>
          <w:bCs/>
          <w:sz w:val="18"/>
          <w:szCs w:val="18"/>
        </w:rPr>
        <w:t xml:space="preserve"> </w:t>
      </w:r>
      <w:r w:rsidR="00371C74" w:rsidRPr="00C7491F">
        <w:rPr>
          <w:rFonts w:ascii="Georgia" w:hAnsi="Georgia"/>
          <w:b/>
          <w:sz w:val="18"/>
          <w:szCs w:val="18"/>
        </w:rPr>
        <w:t xml:space="preserve">Lehota, bezdôvodné obohatenie vo výške 10 000 eur, čím spôsobil premlčanie práva na obce na vydanie </w:t>
      </w:r>
      <w:r w:rsidR="004C7C60" w:rsidRPr="00C7491F">
        <w:rPr>
          <w:rFonts w:ascii="Georgia" w:hAnsi="Georgia"/>
          <w:b/>
          <w:sz w:val="18"/>
          <w:szCs w:val="18"/>
        </w:rPr>
        <w:t xml:space="preserve">tohto </w:t>
      </w:r>
      <w:r w:rsidR="00371C74" w:rsidRPr="00C7491F">
        <w:rPr>
          <w:rFonts w:ascii="Georgia" w:hAnsi="Georgia"/>
          <w:b/>
          <w:sz w:val="18"/>
          <w:szCs w:val="18"/>
        </w:rPr>
        <w:t>bezdôvodného obohatenia od Igora Sivého</w:t>
      </w:r>
      <w:r w:rsidR="004C7C60" w:rsidRPr="00C7491F">
        <w:rPr>
          <w:rFonts w:ascii="Georgia" w:hAnsi="Georgia"/>
          <w:b/>
          <w:sz w:val="18"/>
          <w:szCs w:val="18"/>
        </w:rPr>
        <w:t>,</w:t>
      </w:r>
    </w:p>
    <w:p w14:paraId="624BC8F4" w14:textId="77777777" w:rsidR="00EB2D1E" w:rsidRPr="00C7491F" w:rsidRDefault="00EB2D1E" w:rsidP="007A3488">
      <w:pPr>
        <w:jc w:val="center"/>
        <w:rPr>
          <w:rFonts w:ascii="Georgia" w:hAnsi="Georgia"/>
          <w:b/>
          <w:sz w:val="18"/>
          <w:szCs w:val="18"/>
        </w:rPr>
      </w:pPr>
    </w:p>
    <w:p w14:paraId="10692B0F" w14:textId="77777777" w:rsidR="00F70F98" w:rsidRPr="00C7491F" w:rsidRDefault="00F70F98" w:rsidP="007A3488">
      <w:pPr>
        <w:jc w:val="center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  <w:u w:val="single"/>
        </w:rPr>
        <w:t>poruš</w:t>
      </w:r>
      <w:r w:rsidR="00E10CB8" w:rsidRPr="00C7491F">
        <w:rPr>
          <w:rFonts w:ascii="Georgia" w:hAnsi="Georgia"/>
          <w:b/>
          <w:sz w:val="18"/>
          <w:szCs w:val="18"/>
          <w:u w:val="single"/>
        </w:rPr>
        <w:t>il</w:t>
      </w:r>
      <w:r w:rsidRPr="00C7491F">
        <w:rPr>
          <w:rFonts w:ascii="Georgia" w:hAnsi="Georgia"/>
          <w:sz w:val="18"/>
          <w:szCs w:val="18"/>
        </w:rPr>
        <w:t xml:space="preserve">  </w:t>
      </w:r>
      <w:r w:rsidR="001B6719" w:rsidRPr="00C7491F">
        <w:rPr>
          <w:rFonts w:ascii="Georgia" w:hAnsi="Georgia"/>
          <w:sz w:val="18"/>
          <w:szCs w:val="18"/>
        </w:rPr>
        <w:t>č</w:t>
      </w:r>
      <w:r w:rsidR="000710BD" w:rsidRPr="00C7491F">
        <w:rPr>
          <w:rFonts w:ascii="Georgia" w:hAnsi="Georgia"/>
          <w:sz w:val="18"/>
          <w:szCs w:val="18"/>
        </w:rPr>
        <w:t>l. 4 ods.</w:t>
      </w:r>
      <w:r w:rsidRPr="00C7491F">
        <w:rPr>
          <w:rFonts w:ascii="Georgia" w:hAnsi="Georgia"/>
          <w:sz w:val="18"/>
          <w:szCs w:val="18"/>
        </w:rPr>
        <w:t xml:space="preserve"> 1</w:t>
      </w:r>
      <w:r w:rsidR="000710BD" w:rsidRPr="00C7491F">
        <w:rPr>
          <w:rFonts w:ascii="Georgia" w:hAnsi="Georgia"/>
          <w:sz w:val="18"/>
          <w:szCs w:val="18"/>
        </w:rPr>
        <w:t xml:space="preserve"> </w:t>
      </w:r>
      <w:r w:rsidR="00006586" w:rsidRPr="00C7491F">
        <w:rPr>
          <w:rFonts w:ascii="Georgia" w:hAnsi="Georgia"/>
          <w:sz w:val="18"/>
          <w:szCs w:val="18"/>
        </w:rPr>
        <w:t>a</w:t>
      </w:r>
      <w:r w:rsidR="000710BD" w:rsidRPr="00C7491F">
        <w:rPr>
          <w:rFonts w:ascii="Georgia" w:hAnsi="Georgia"/>
          <w:sz w:val="18"/>
          <w:szCs w:val="18"/>
        </w:rPr>
        <w:t> čl.</w:t>
      </w:r>
      <w:r w:rsidRPr="00C7491F">
        <w:rPr>
          <w:rFonts w:ascii="Georgia" w:hAnsi="Georgia"/>
          <w:sz w:val="18"/>
          <w:szCs w:val="18"/>
        </w:rPr>
        <w:t> </w:t>
      </w:r>
      <w:r w:rsidR="00006586" w:rsidRPr="00C7491F">
        <w:rPr>
          <w:rFonts w:ascii="Georgia" w:hAnsi="Georgia"/>
          <w:sz w:val="18"/>
          <w:szCs w:val="18"/>
        </w:rPr>
        <w:t xml:space="preserve">4 </w:t>
      </w:r>
      <w:r w:rsidR="000710BD" w:rsidRPr="00C7491F">
        <w:rPr>
          <w:rFonts w:ascii="Georgia" w:hAnsi="Georgia"/>
          <w:sz w:val="18"/>
          <w:szCs w:val="18"/>
        </w:rPr>
        <w:t>odsek 2 písmeno</w:t>
      </w:r>
      <w:r w:rsidRPr="00C7491F">
        <w:rPr>
          <w:rFonts w:ascii="Georgia" w:hAnsi="Georgia"/>
          <w:sz w:val="18"/>
          <w:szCs w:val="18"/>
        </w:rPr>
        <w:t xml:space="preserve"> a</w:t>
      </w:r>
      <w:r w:rsidR="000710BD" w:rsidRPr="00C7491F">
        <w:rPr>
          <w:rFonts w:ascii="Georgia" w:hAnsi="Georgia"/>
          <w:sz w:val="18"/>
          <w:szCs w:val="18"/>
        </w:rPr>
        <w:t>) ú</w:t>
      </w:r>
      <w:r w:rsidRPr="00C7491F">
        <w:rPr>
          <w:rFonts w:ascii="Georgia" w:hAnsi="Georgia"/>
          <w:sz w:val="18"/>
          <w:szCs w:val="18"/>
        </w:rPr>
        <w:t xml:space="preserve">stavného zákona č. 357/2004 </w:t>
      </w:r>
      <w:smartTag w:uri="urn:schemas-microsoft-com:office:smarttags" w:element="PersonName">
        <w:smartTagPr>
          <w:attr w:name="ProductID" w:val="Z.  z. o"/>
        </w:smartTagPr>
        <w:r w:rsidRPr="00C7491F">
          <w:rPr>
            <w:rFonts w:ascii="Georgia" w:hAnsi="Georgia"/>
            <w:sz w:val="18"/>
            <w:szCs w:val="18"/>
          </w:rPr>
          <w:t xml:space="preserve">Z. </w:t>
        </w:r>
        <w:r w:rsidR="000710BD" w:rsidRPr="00C7491F">
          <w:rPr>
            <w:rFonts w:ascii="Georgia" w:hAnsi="Georgia"/>
            <w:sz w:val="18"/>
            <w:szCs w:val="18"/>
          </w:rPr>
          <w:t xml:space="preserve"> </w:t>
        </w:r>
        <w:r w:rsidRPr="00C7491F">
          <w:rPr>
            <w:rFonts w:ascii="Georgia" w:hAnsi="Georgia"/>
            <w:sz w:val="18"/>
            <w:szCs w:val="18"/>
          </w:rPr>
          <w:t>z. o</w:t>
        </w:r>
      </w:smartTag>
      <w:r w:rsidRPr="00C7491F">
        <w:rPr>
          <w:rFonts w:ascii="Georgia" w:hAnsi="Georgia"/>
          <w:sz w:val="18"/>
          <w:szCs w:val="18"/>
        </w:rPr>
        <w:t> ochrane verejného záujmu  pri výkone funkcií verejných funkcionárov</w:t>
      </w:r>
      <w:r w:rsidR="00B77721" w:rsidRPr="00C7491F">
        <w:rPr>
          <w:rFonts w:ascii="Georgia" w:hAnsi="Georgia"/>
          <w:sz w:val="18"/>
          <w:szCs w:val="18"/>
        </w:rPr>
        <w:t>.</w:t>
      </w:r>
    </w:p>
    <w:p w14:paraId="2DA59FF0" w14:textId="77777777" w:rsidR="0019696E" w:rsidRPr="00C7491F" w:rsidRDefault="0019696E" w:rsidP="007A3488">
      <w:pPr>
        <w:jc w:val="both"/>
        <w:rPr>
          <w:rFonts w:ascii="Georgia" w:hAnsi="Georgia"/>
          <w:sz w:val="18"/>
          <w:szCs w:val="18"/>
        </w:rPr>
      </w:pPr>
    </w:p>
    <w:p w14:paraId="45F58A96" w14:textId="77777777" w:rsidR="00F2238A" w:rsidRPr="00C7491F" w:rsidRDefault="00E10CB8" w:rsidP="007A3488">
      <w:pPr>
        <w:jc w:val="center"/>
        <w:rPr>
          <w:rFonts w:ascii="Georgia" w:hAnsi="Georgia"/>
          <w:bCs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Podľa článku 9</w:t>
      </w:r>
      <w:r w:rsidR="000710BD" w:rsidRPr="00C7491F">
        <w:rPr>
          <w:rFonts w:ascii="Georgia" w:hAnsi="Georgia"/>
          <w:sz w:val="18"/>
          <w:szCs w:val="18"/>
        </w:rPr>
        <w:t xml:space="preserve"> ods. 10 písm. e) ú</w:t>
      </w:r>
      <w:r w:rsidR="0019696E" w:rsidRPr="00C7491F">
        <w:rPr>
          <w:rFonts w:ascii="Georgia" w:hAnsi="Georgia"/>
          <w:sz w:val="18"/>
          <w:szCs w:val="18"/>
        </w:rPr>
        <w:t xml:space="preserve">stavného zákona č. 357/2004 </w:t>
      </w:r>
      <w:smartTag w:uri="urn:schemas-microsoft-com:office:smarttags" w:element="PersonName">
        <w:smartTagPr>
          <w:attr w:name="ProductID" w:val="Z. z. o"/>
        </w:smartTagPr>
        <w:r w:rsidR="0019696E" w:rsidRPr="00C7491F">
          <w:rPr>
            <w:rFonts w:ascii="Georgia" w:hAnsi="Georgia"/>
            <w:sz w:val="18"/>
            <w:szCs w:val="18"/>
          </w:rPr>
          <w:t>Z. z. o</w:t>
        </w:r>
      </w:smartTag>
      <w:r w:rsidR="001B6719" w:rsidRPr="00C7491F">
        <w:rPr>
          <w:rFonts w:ascii="Georgia" w:hAnsi="Georgia"/>
          <w:sz w:val="18"/>
          <w:szCs w:val="18"/>
        </w:rPr>
        <w:t> ochrane verejného záujmu</w:t>
      </w:r>
      <w:r w:rsidR="0019696E" w:rsidRPr="00C7491F">
        <w:rPr>
          <w:rFonts w:ascii="Georgia" w:hAnsi="Georgia"/>
          <w:sz w:val="18"/>
          <w:szCs w:val="18"/>
        </w:rPr>
        <w:t xml:space="preserve"> pri výkone funkcií verejných funkcionárov </w:t>
      </w:r>
      <w:r w:rsidR="00DE0934" w:rsidRPr="00C7491F">
        <w:rPr>
          <w:rFonts w:ascii="Georgia" w:hAnsi="Georgia"/>
          <w:sz w:val="18"/>
          <w:szCs w:val="18"/>
        </w:rPr>
        <w:t xml:space="preserve">sa starostovi obce </w:t>
      </w:r>
      <w:r w:rsidR="00EB2D1E" w:rsidRPr="00C7491F">
        <w:rPr>
          <w:rFonts w:ascii="Georgia" w:hAnsi="Georgia"/>
          <w:sz w:val="18"/>
          <w:szCs w:val="18"/>
        </w:rPr>
        <w:t xml:space="preserve">Jánovi Novákovi, </w:t>
      </w:r>
      <w:proofErr w:type="spellStart"/>
      <w:r w:rsidR="00EB2D1E" w:rsidRPr="00C7491F">
        <w:rPr>
          <w:rFonts w:ascii="Georgia" w:hAnsi="Georgia"/>
          <w:bCs/>
          <w:sz w:val="18"/>
          <w:szCs w:val="18"/>
        </w:rPr>
        <w:t>nar</w:t>
      </w:r>
      <w:proofErr w:type="spellEnd"/>
      <w:r w:rsidR="00EB2D1E" w:rsidRPr="00C7491F">
        <w:rPr>
          <w:rFonts w:ascii="Georgia" w:hAnsi="Georgia"/>
          <w:bCs/>
          <w:sz w:val="18"/>
          <w:szCs w:val="18"/>
        </w:rPr>
        <w:t>. 1.7.1955, bytom Bratislavská 52, 673 20 Lehota</w:t>
      </w:r>
      <w:r w:rsidR="00DE0934" w:rsidRPr="00C7491F">
        <w:rPr>
          <w:rFonts w:ascii="Georgia" w:hAnsi="Georgia"/>
          <w:bCs/>
          <w:sz w:val="18"/>
          <w:szCs w:val="18"/>
        </w:rPr>
        <w:t xml:space="preserve">, </w:t>
      </w:r>
    </w:p>
    <w:p w14:paraId="77D27282" w14:textId="77777777" w:rsidR="00FE6AED" w:rsidRPr="00C7491F" w:rsidRDefault="0019696E" w:rsidP="007A3488">
      <w:pPr>
        <w:jc w:val="center"/>
        <w:rPr>
          <w:rFonts w:ascii="Georgia" w:hAnsi="Georgia"/>
          <w:b/>
          <w:sz w:val="18"/>
          <w:szCs w:val="18"/>
        </w:rPr>
      </w:pPr>
      <w:r w:rsidRPr="00C7491F">
        <w:rPr>
          <w:rFonts w:ascii="Georgia" w:hAnsi="Georgia"/>
          <w:b/>
          <w:sz w:val="18"/>
          <w:szCs w:val="18"/>
          <w:u w:val="single"/>
        </w:rPr>
        <w:t>ukladá pokut</w:t>
      </w:r>
      <w:r w:rsidR="007A3488" w:rsidRPr="00C7491F">
        <w:rPr>
          <w:rFonts w:ascii="Georgia" w:hAnsi="Georgia"/>
          <w:b/>
          <w:sz w:val="18"/>
          <w:szCs w:val="18"/>
          <w:u w:val="single"/>
        </w:rPr>
        <w:t>a</w:t>
      </w:r>
      <w:r w:rsidRPr="00C7491F">
        <w:rPr>
          <w:rFonts w:ascii="Georgia" w:hAnsi="Georgia"/>
          <w:b/>
          <w:sz w:val="18"/>
          <w:szCs w:val="18"/>
          <w:u w:val="single"/>
        </w:rPr>
        <w:t xml:space="preserve"> vo výške </w:t>
      </w:r>
      <w:r w:rsidR="005D0BEB" w:rsidRPr="00C7491F">
        <w:rPr>
          <w:rFonts w:ascii="Georgia" w:hAnsi="Georgia"/>
          <w:b/>
          <w:sz w:val="18"/>
          <w:szCs w:val="18"/>
          <w:u w:val="single"/>
        </w:rPr>
        <w:t>16</w:t>
      </w:r>
      <w:r w:rsidR="00E24EF9" w:rsidRPr="00C7491F">
        <w:rPr>
          <w:rFonts w:ascii="Georgia" w:hAnsi="Georgia"/>
          <w:b/>
          <w:sz w:val="18"/>
          <w:szCs w:val="18"/>
          <w:u w:val="single"/>
        </w:rPr>
        <w:t> 440.-</w:t>
      </w:r>
      <w:r w:rsidR="005D0BEB" w:rsidRPr="00C7491F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F2238A" w:rsidRPr="00C7491F">
        <w:rPr>
          <w:rFonts w:ascii="Georgia" w:hAnsi="Georgia"/>
          <w:b/>
          <w:sz w:val="18"/>
          <w:szCs w:val="18"/>
          <w:u w:val="single"/>
        </w:rPr>
        <w:t>eur</w:t>
      </w:r>
    </w:p>
    <w:p w14:paraId="5F7FD325" w14:textId="77777777" w:rsidR="001B4B2B" w:rsidRPr="00C7491F" w:rsidRDefault="00EA32E3" w:rsidP="007A3488">
      <w:pPr>
        <w:jc w:val="center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(</w:t>
      </w:r>
      <w:proofErr w:type="spellStart"/>
      <w:r w:rsidRPr="00C7491F">
        <w:rPr>
          <w:rFonts w:ascii="Georgia" w:hAnsi="Georgia"/>
          <w:sz w:val="18"/>
          <w:szCs w:val="18"/>
        </w:rPr>
        <w:t>t.j</w:t>
      </w:r>
      <w:proofErr w:type="spellEnd"/>
      <w:r w:rsidRPr="00C7491F">
        <w:rPr>
          <w:rFonts w:ascii="Georgia" w:hAnsi="Georgia"/>
          <w:sz w:val="18"/>
          <w:szCs w:val="18"/>
        </w:rPr>
        <w:t xml:space="preserve">. </w:t>
      </w:r>
      <w:r w:rsidR="0019696E" w:rsidRPr="00C7491F">
        <w:rPr>
          <w:rFonts w:ascii="Georgia" w:hAnsi="Georgia"/>
          <w:sz w:val="18"/>
          <w:szCs w:val="18"/>
        </w:rPr>
        <w:t>dvanásťnásobku</w:t>
      </w:r>
      <w:r w:rsidRPr="00C7491F">
        <w:rPr>
          <w:rFonts w:ascii="Georgia" w:hAnsi="Georgia"/>
          <w:sz w:val="18"/>
          <w:szCs w:val="18"/>
        </w:rPr>
        <w:t xml:space="preserve"> </w:t>
      </w:r>
      <w:r w:rsidR="0019696E" w:rsidRPr="00C7491F">
        <w:rPr>
          <w:rFonts w:ascii="Georgia" w:hAnsi="Georgia"/>
          <w:sz w:val="18"/>
          <w:szCs w:val="18"/>
        </w:rPr>
        <w:t xml:space="preserve"> jeho mesačného platu</w:t>
      </w:r>
      <w:r w:rsidRPr="00C7491F">
        <w:rPr>
          <w:rFonts w:ascii="Georgia" w:hAnsi="Georgia"/>
          <w:sz w:val="18"/>
          <w:szCs w:val="18"/>
        </w:rPr>
        <w:t>)</w:t>
      </w:r>
      <w:r w:rsidR="0019696E" w:rsidRPr="00C7491F">
        <w:rPr>
          <w:rFonts w:ascii="Georgia" w:hAnsi="Georgia"/>
          <w:sz w:val="18"/>
          <w:szCs w:val="18"/>
        </w:rPr>
        <w:t>.</w:t>
      </w:r>
    </w:p>
    <w:p w14:paraId="45D41E43" w14:textId="77777777" w:rsidR="0005174D" w:rsidRPr="00C7491F" w:rsidRDefault="0005174D" w:rsidP="007A3488">
      <w:pPr>
        <w:pStyle w:val="Nadpis4"/>
        <w:tabs>
          <w:tab w:val="left" w:pos="0"/>
        </w:tabs>
        <w:rPr>
          <w:rFonts w:ascii="Georgia" w:eastAsia="Times New Roman" w:hAnsi="Georgia"/>
          <w:bCs w:val="0"/>
          <w:sz w:val="18"/>
          <w:szCs w:val="18"/>
          <w:u w:val="none"/>
        </w:rPr>
      </w:pPr>
    </w:p>
    <w:p w14:paraId="7599D8C9" w14:textId="77777777" w:rsidR="0050221D" w:rsidRPr="00C7491F" w:rsidRDefault="0050221D" w:rsidP="007A3488">
      <w:pPr>
        <w:rPr>
          <w:rFonts w:ascii="Georgia" w:hAnsi="Georgia"/>
          <w:sz w:val="18"/>
          <w:szCs w:val="18"/>
        </w:rPr>
      </w:pPr>
    </w:p>
    <w:p w14:paraId="2A1E9F2A" w14:textId="77777777" w:rsidR="007B76C3" w:rsidRPr="00C7491F" w:rsidRDefault="007B76C3" w:rsidP="007A3488">
      <w:pPr>
        <w:rPr>
          <w:rFonts w:ascii="Georgia" w:hAnsi="Georgia"/>
          <w:sz w:val="18"/>
          <w:szCs w:val="18"/>
        </w:rPr>
      </w:pPr>
    </w:p>
    <w:p w14:paraId="73CCE9BE" w14:textId="77777777" w:rsidR="00EA32E3" w:rsidRPr="00C7491F" w:rsidRDefault="0005174D" w:rsidP="007A3488">
      <w:pPr>
        <w:pStyle w:val="Zarkazkladnhotextu"/>
        <w:spacing w:after="0"/>
        <w:ind w:left="0"/>
        <w:jc w:val="both"/>
        <w:rPr>
          <w:rFonts w:ascii="Georgia" w:hAnsi="Georgia"/>
          <w:b/>
          <w:sz w:val="18"/>
          <w:szCs w:val="18"/>
          <w:u w:val="single"/>
        </w:rPr>
      </w:pPr>
      <w:r w:rsidRPr="00C7491F">
        <w:rPr>
          <w:rFonts w:ascii="Georgia" w:hAnsi="Georgia"/>
          <w:b/>
          <w:sz w:val="18"/>
          <w:szCs w:val="18"/>
          <w:u w:val="single"/>
        </w:rPr>
        <w:t>Odôvodnenie:</w:t>
      </w:r>
    </w:p>
    <w:p w14:paraId="173015E9" w14:textId="77777777" w:rsidR="007B76C3" w:rsidRPr="00C7491F" w:rsidRDefault="007B76C3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  <w:u w:val="single"/>
        </w:rPr>
      </w:pPr>
    </w:p>
    <w:p w14:paraId="2AC55719" w14:textId="77777777" w:rsidR="00EA32E3" w:rsidRPr="00C7491F" w:rsidRDefault="00EA32E3" w:rsidP="007A3488">
      <w:pPr>
        <w:jc w:val="both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4 ods. 1 ústavného zákona č. 357/2004 </w:t>
      </w:r>
      <w:smartTag w:uri="urn:schemas-microsoft-com:office:smarttags" w:element="PersonName">
        <w:smartTagPr>
          <w:attr w:name="ProductID" w:val="Z. z. o"/>
        </w:smartTagPr>
        <w:r w:rsidRPr="00C7491F">
          <w:rPr>
            <w:rFonts w:ascii="Georgia" w:hAnsi="Georgia"/>
            <w:sz w:val="18"/>
            <w:szCs w:val="18"/>
          </w:rPr>
          <w:t>Z. z. o</w:t>
        </w:r>
      </w:smartTag>
      <w:r w:rsidRPr="00C7491F">
        <w:rPr>
          <w:rFonts w:ascii="Georgia" w:hAnsi="Georgia"/>
          <w:sz w:val="18"/>
          <w:szCs w:val="18"/>
        </w:rPr>
        <w:t xml:space="preserve"> ochrane verejného záujmu  pri výkone funkcií verejných funkcionárov </w:t>
      </w:r>
      <w:r w:rsidRPr="00C7491F">
        <w:rPr>
          <w:rFonts w:ascii="Georgia" w:hAnsi="Georgia"/>
          <w:i/>
          <w:sz w:val="18"/>
          <w:szCs w:val="18"/>
        </w:rPr>
        <w:t>„Verejný funkcionár je povinný pri výkone svojej funkcie presadzovať a chrániť verejný záujem. Pri výkone svojej funkcie verejný funkcionár nesmie uprednostniť osobný záujem pred verejným záujmom.“</w:t>
      </w:r>
    </w:p>
    <w:p w14:paraId="6FAB308C" w14:textId="77777777" w:rsidR="001B4B2B" w:rsidRPr="00C7491F" w:rsidRDefault="001B4B2B" w:rsidP="007A3488">
      <w:pPr>
        <w:jc w:val="both"/>
        <w:rPr>
          <w:rFonts w:ascii="Georgia" w:hAnsi="Georgia"/>
          <w:sz w:val="18"/>
          <w:szCs w:val="18"/>
        </w:rPr>
      </w:pPr>
    </w:p>
    <w:p w14:paraId="15725C3B" w14:textId="77777777" w:rsidR="00EA32E3" w:rsidRPr="00C7491F" w:rsidRDefault="00EA32E3" w:rsidP="007A3488">
      <w:pPr>
        <w:jc w:val="both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4 ods. 2 písm. a) ústavného zákona č. 357/2004 </w:t>
      </w:r>
      <w:smartTag w:uri="urn:schemas-microsoft-com:office:smarttags" w:element="PersonName">
        <w:smartTagPr>
          <w:attr w:name="ProductID" w:val="Z. z. o"/>
        </w:smartTagPr>
        <w:r w:rsidRPr="00C7491F">
          <w:rPr>
            <w:rFonts w:ascii="Georgia" w:hAnsi="Georgia"/>
            <w:sz w:val="18"/>
            <w:szCs w:val="18"/>
          </w:rPr>
          <w:t>Z. z. o</w:t>
        </w:r>
      </w:smartTag>
      <w:r w:rsidRPr="00C7491F">
        <w:rPr>
          <w:rFonts w:ascii="Georgia" w:hAnsi="Georgia"/>
          <w:sz w:val="18"/>
          <w:szCs w:val="18"/>
        </w:rPr>
        <w:t xml:space="preserve"> ochrane verejného záujmu  pri výkone funkcií verejných funkcionárov </w:t>
      </w:r>
      <w:r w:rsidRPr="00C7491F">
        <w:rPr>
          <w:rFonts w:ascii="Georgia" w:hAnsi="Georgia"/>
          <w:i/>
          <w:sz w:val="18"/>
          <w:szCs w:val="18"/>
        </w:rPr>
        <w:t>„Verejný funkcionár sa musí pri výkone svojej funkcie zdržať všetkého, čo môže byť v rozpore s týmto ústavným zákonom. Na tento účel verejný funkcionár nesmie</w:t>
      </w:r>
    </w:p>
    <w:p w14:paraId="5F48F02A" w14:textId="77777777" w:rsidR="00EA32E3" w:rsidRPr="00C7491F" w:rsidRDefault="00EA32E3" w:rsidP="007A3488">
      <w:pPr>
        <w:jc w:val="both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a) využívať svoju funkciu, právomoci z nej vyplývajúce a informácie nadobudnuté pri jej výkone alebo v súvislosti s jej výkonom na získavanie výhod vo svoj prospech, v prospech jemu blízkych osôb ani iných fyzických osôb alebo právnických osôb; to sa nevzťahuje na činnosť alebo úlohu, ktorá vyplýva verejnému funkcionárovi z výkonu jeho funkcie...“.</w:t>
      </w:r>
    </w:p>
    <w:p w14:paraId="0C3265F6" w14:textId="77777777" w:rsidR="00EA32E3" w:rsidRPr="00C7491F" w:rsidRDefault="00EA32E3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047E34A9" w14:textId="77777777" w:rsidR="00AA64A8" w:rsidRPr="00C7491F" w:rsidRDefault="00AA64A8" w:rsidP="007A3488">
      <w:pPr>
        <w:pStyle w:val="Zarkazkladnhotextu"/>
        <w:spacing w:after="0"/>
        <w:ind w:left="0"/>
        <w:jc w:val="both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9 ods. 6 ústavného zákona č. 357/2004 </w:t>
      </w:r>
      <w:smartTag w:uri="urn:schemas-microsoft-com:office:smarttags" w:element="PersonName">
        <w:smartTagPr>
          <w:attr w:name="ProductID" w:val="Z. z. o"/>
        </w:smartTagPr>
        <w:r w:rsidRPr="00C7491F">
          <w:rPr>
            <w:rFonts w:ascii="Georgia" w:hAnsi="Georgia"/>
            <w:sz w:val="18"/>
            <w:szCs w:val="18"/>
          </w:rPr>
          <w:t>Z. z. o</w:t>
        </w:r>
      </w:smartTag>
      <w:r w:rsidRPr="00C7491F">
        <w:rPr>
          <w:rFonts w:ascii="Georgia" w:hAnsi="Georgia"/>
          <w:sz w:val="18"/>
          <w:szCs w:val="18"/>
        </w:rPr>
        <w:t xml:space="preserve"> ochrane verejného záujmu  pri výkone funkcií verejných funkcionárov </w:t>
      </w:r>
      <w:r w:rsidRPr="00C7491F">
        <w:rPr>
          <w:rFonts w:ascii="Georgia" w:hAnsi="Georgia"/>
          <w:i/>
          <w:sz w:val="18"/>
          <w:szCs w:val="18"/>
        </w:rPr>
        <w:t>„Ak sa v konaní preukázalo, že verejný funkcionár nesplnil alebo porušil povinnosť alebo obmedzenie ustanovené týmto ústavným zákonom alebo zákonom, alebo v oznámení podľa čl. 7 alebo čl. 8 uviedol neúplné alebo nepravdivé údaje, rozhodnutie obsahuje výrok, v ktorom sa uvedie, v čom je konanie alebo opomenutie verejného funkcionára v rozpore s týmto ústavným zákonom alebo zákonom, odôvodnenie a poučenie o opravnom prostriedku. Rozhodnutie obsahuje aj povinnosť zaplatiť pokutu podľa odseku 10.“</w:t>
      </w:r>
    </w:p>
    <w:p w14:paraId="78B6E3E6" w14:textId="77777777" w:rsidR="00AA64A8" w:rsidRPr="00C7491F" w:rsidRDefault="00AA64A8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1B51EAB7" w14:textId="77777777" w:rsidR="00F2238A" w:rsidRPr="00C7491F" w:rsidRDefault="00F2238A" w:rsidP="00F2238A">
      <w:pPr>
        <w:pStyle w:val="Zarkazkladnhotextu"/>
        <w:spacing w:after="0"/>
        <w:ind w:left="0"/>
        <w:jc w:val="both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9 ods. 10 písm. e) </w:t>
      </w:r>
      <w:r w:rsidR="00AA64A8" w:rsidRPr="00C7491F">
        <w:rPr>
          <w:rFonts w:ascii="Georgia" w:hAnsi="Georgia"/>
          <w:sz w:val="18"/>
          <w:szCs w:val="18"/>
        </w:rPr>
        <w:t xml:space="preserve">ústavného zákona č. 357/2004 </w:t>
      </w:r>
      <w:smartTag w:uri="urn:schemas-microsoft-com:office:smarttags" w:element="PersonName">
        <w:smartTagPr>
          <w:attr w:name="ProductID" w:val="Z. z. o"/>
        </w:smartTagPr>
        <w:r w:rsidR="00AA64A8" w:rsidRPr="00C7491F">
          <w:rPr>
            <w:rFonts w:ascii="Georgia" w:hAnsi="Georgia"/>
            <w:sz w:val="18"/>
            <w:szCs w:val="18"/>
          </w:rPr>
          <w:t>Z. z. o</w:t>
        </w:r>
      </w:smartTag>
      <w:r w:rsidR="00AA64A8" w:rsidRPr="00C7491F">
        <w:rPr>
          <w:rFonts w:ascii="Georgia" w:hAnsi="Georgia"/>
          <w:sz w:val="18"/>
          <w:szCs w:val="18"/>
        </w:rPr>
        <w:t xml:space="preserve"> ochrane verejného záujmu  pri výkone funkcií verejných funkcionárov </w:t>
      </w:r>
      <w:r w:rsidRPr="00C7491F">
        <w:rPr>
          <w:rFonts w:ascii="Georgia" w:hAnsi="Georgia"/>
          <w:i/>
          <w:sz w:val="18"/>
          <w:szCs w:val="18"/>
        </w:rPr>
        <w:t>„Pokuta sa ukladá... v sume zodpovedajúcej dvanásťnásobku mesačného platu verejného funkcionára, ak verejný funkcionár poruší povinnosti podľa čl. 4.</w:t>
      </w:r>
      <w:r w:rsidR="00AA64A8" w:rsidRPr="00C7491F">
        <w:rPr>
          <w:rFonts w:ascii="Georgia" w:hAnsi="Georgia"/>
          <w:i/>
          <w:sz w:val="18"/>
          <w:szCs w:val="18"/>
        </w:rPr>
        <w:t>“</w:t>
      </w:r>
    </w:p>
    <w:p w14:paraId="30A62135" w14:textId="77777777" w:rsidR="00F2238A" w:rsidRPr="00C7491F" w:rsidRDefault="00F2238A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7054C6F7" w14:textId="588F8808" w:rsidR="00274B64" w:rsidRPr="00C7491F" w:rsidRDefault="001B4B2B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S</w:t>
      </w:r>
      <w:r w:rsidR="0053496F" w:rsidRPr="00C7491F">
        <w:rPr>
          <w:rFonts w:ascii="Georgia" w:hAnsi="Georgia"/>
          <w:sz w:val="18"/>
          <w:szCs w:val="18"/>
        </w:rPr>
        <w:t xml:space="preserve">tarosta </w:t>
      </w:r>
      <w:r w:rsidR="002E5761" w:rsidRPr="00C7491F">
        <w:rPr>
          <w:rFonts w:ascii="Georgia" w:hAnsi="Georgia"/>
          <w:sz w:val="18"/>
          <w:szCs w:val="18"/>
        </w:rPr>
        <w:t xml:space="preserve">obce Lehota Ján Novák </w:t>
      </w:r>
      <w:r w:rsidR="00C316F0" w:rsidRPr="00C7491F">
        <w:rPr>
          <w:rFonts w:ascii="Georgia" w:hAnsi="Georgia"/>
          <w:sz w:val="18"/>
          <w:szCs w:val="18"/>
        </w:rPr>
        <w:t xml:space="preserve">bol uznesením obecného zastupiteľstva </w:t>
      </w:r>
      <w:r w:rsidR="002E5761" w:rsidRPr="00C7491F">
        <w:rPr>
          <w:rFonts w:ascii="Georgia" w:hAnsi="Georgia"/>
          <w:sz w:val="18"/>
          <w:szCs w:val="18"/>
        </w:rPr>
        <w:t xml:space="preserve">č. 12 zo dňa </w:t>
      </w:r>
      <w:r w:rsidR="009E2737" w:rsidRPr="00C7491F">
        <w:rPr>
          <w:rFonts w:ascii="Georgia" w:hAnsi="Georgia"/>
          <w:sz w:val="18"/>
          <w:szCs w:val="18"/>
        </w:rPr>
        <w:t xml:space="preserve">8. </w:t>
      </w:r>
      <w:r w:rsidR="003D3AB5">
        <w:rPr>
          <w:rFonts w:ascii="Georgia" w:hAnsi="Georgia"/>
          <w:sz w:val="18"/>
          <w:szCs w:val="18"/>
        </w:rPr>
        <w:t>5</w:t>
      </w:r>
      <w:r w:rsidR="002E5761" w:rsidRPr="00C7491F">
        <w:rPr>
          <w:rFonts w:ascii="Georgia" w:hAnsi="Georgia"/>
          <w:sz w:val="18"/>
          <w:szCs w:val="18"/>
        </w:rPr>
        <w:t xml:space="preserve">. </w:t>
      </w:r>
      <w:r w:rsidR="006D76D8">
        <w:rPr>
          <w:rFonts w:ascii="Georgia" w:hAnsi="Georgia"/>
          <w:sz w:val="18"/>
          <w:szCs w:val="18"/>
        </w:rPr>
        <w:t>2019</w:t>
      </w:r>
      <w:r w:rsidR="002E5761" w:rsidRPr="00C7491F">
        <w:rPr>
          <w:rFonts w:ascii="Georgia" w:hAnsi="Georgia"/>
          <w:sz w:val="18"/>
          <w:szCs w:val="18"/>
        </w:rPr>
        <w:t xml:space="preserve"> </w:t>
      </w:r>
      <w:r w:rsidR="00C316F0" w:rsidRPr="00C7491F">
        <w:rPr>
          <w:rFonts w:ascii="Georgia" w:hAnsi="Georgia"/>
          <w:sz w:val="18"/>
          <w:szCs w:val="18"/>
        </w:rPr>
        <w:t>obce Lehota upozornený a vyzvaný na to, aby vymáhal vrátenie finančnej sumy</w:t>
      </w:r>
      <w:r w:rsidR="009E2737" w:rsidRPr="00C7491F">
        <w:rPr>
          <w:rFonts w:ascii="Georgia" w:hAnsi="Georgia"/>
          <w:sz w:val="18"/>
          <w:szCs w:val="18"/>
        </w:rPr>
        <w:t xml:space="preserve"> 10 000 eur</w:t>
      </w:r>
      <w:r w:rsidR="002E5761" w:rsidRPr="00C7491F">
        <w:rPr>
          <w:rFonts w:ascii="Georgia" w:hAnsi="Georgia"/>
          <w:sz w:val="18"/>
          <w:szCs w:val="18"/>
        </w:rPr>
        <w:t xml:space="preserve">, ktorú </w:t>
      </w:r>
      <w:r w:rsidR="007B76C3" w:rsidRPr="00C7491F">
        <w:rPr>
          <w:rFonts w:ascii="Georgia" w:hAnsi="Georgia"/>
          <w:sz w:val="18"/>
          <w:szCs w:val="18"/>
        </w:rPr>
        <w:t xml:space="preserve">v minulosti </w:t>
      </w:r>
      <w:r w:rsidR="002E5761" w:rsidRPr="00C7491F">
        <w:rPr>
          <w:rFonts w:ascii="Georgia" w:hAnsi="Georgia"/>
          <w:sz w:val="18"/>
          <w:szCs w:val="18"/>
        </w:rPr>
        <w:t>bez akéhokoľvek právneho dôvodu vyplatil svojmu synovcovi Igorovi Sivému</w:t>
      </w:r>
      <w:r w:rsidR="007B76C3" w:rsidRPr="00C7491F">
        <w:rPr>
          <w:rFonts w:ascii="Georgia" w:hAnsi="Georgia"/>
          <w:sz w:val="18"/>
          <w:szCs w:val="18"/>
        </w:rPr>
        <w:t xml:space="preserve"> z finančných prostriedkov obce</w:t>
      </w:r>
      <w:r w:rsidR="00FE6AED" w:rsidRPr="00C7491F">
        <w:rPr>
          <w:rFonts w:ascii="Georgia" w:hAnsi="Georgia"/>
          <w:sz w:val="18"/>
          <w:szCs w:val="18"/>
        </w:rPr>
        <w:t>, pretože hrozí premlčanie práva obce na vydanie tohto bezdôvodného obohatenia</w:t>
      </w:r>
      <w:r w:rsidR="002E5761" w:rsidRPr="00C7491F">
        <w:rPr>
          <w:rFonts w:ascii="Georgia" w:hAnsi="Georgia"/>
          <w:sz w:val="18"/>
          <w:szCs w:val="18"/>
        </w:rPr>
        <w:t xml:space="preserve">. </w:t>
      </w:r>
      <w:r w:rsidR="009E2737" w:rsidRPr="00C7491F">
        <w:rPr>
          <w:rFonts w:ascii="Georgia" w:hAnsi="Georgia"/>
          <w:sz w:val="18"/>
          <w:szCs w:val="18"/>
        </w:rPr>
        <w:t xml:space="preserve">Starosta obce Lehota Ján Novák však túto výzvu </w:t>
      </w:r>
      <w:r w:rsidR="009E2737" w:rsidRPr="00C7491F">
        <w:rPr>
          <w:rFonts w:ascii="Georgia" w:hAnsi="Georgia"/>
          <w:sz w:val="18"/>
          <w:szCs w:val="18"/>
        </w:rPr>
        <w:lastRenderedPageBreak/>
        <w:t>nerešpektoval a </w:t>
      </w:r>
      <w:r w:rsidR="00632C92" w:rsidRPr="00C7491F">
        <w:rPr>
          <w:rFonts w:ascii="Georgia" w:hAnsi="Georgia"/>
          <w:sz w:val="18"/>
          <w:szCs w:val="18"/>
        </w:rPr>
        <w:t xml:space="preserve">do dňa </w:t>
      </w:r>
      <w:r w:rsidR="003D3AB5">
        <w:rPr>
          <w:rFonts w:ascii="Georgia" w:hAnsi="Georgia"/>
          <w:sz w:val="18"/>
          <w:szCs w:val="18"/>
        </w:rPr>
        <w:t>8</w:t>
      </w:r>
      <w:r w:rsidR="00632C92" w:rsidRPr="00C7491F">
        <w:rPr>
          <w:rFonts w:ascii="Georgia" w:hAnsi="Georgia"/>
          <w:sz w:val="18"/>
          <w:szCs w:val="18"/>
        </w:rPr>
        <w:t xml:space="preserve">. </w:t>
      </w:r>
      <w:r w:rsidR="003D3AB5">
        <w:rPr>
          <w:rFonts w:ascii="Georgia" w:hAnsi="Georgia"/>
          <w:sz w:val="18"/>
          <w:szCs w:val="18"/>
        </w:rPr>
        <w:t>7</w:t>
      </w:r>
      <w:r w:rsidR="00632C92" w:rsidRPr="00C7491F">
        <w:rPr>
          <w:rFonts w:ascii="Georgia" w:hAnsi="Georgia"/>
          <w:sz w:val="18"/>
          <w:szCs w:val="18"/>
        </w:rPr>
        <w:t xml:space="preserve">. </w:t>
      </w:r>
      <w:r w:rsidR="006D76D8">
        <w:rPr>
          <w:rFonts w:ascii="Georgia" w:hAnsi="Georgia"/>
          <w:sz w:val="18"/>
          <w:szCs w:val="18"/>
        </w:rPr>
        <w:t>2019</w:t>
      </w:r>
      <w:r w:rsidR="00632C92" w:rsidRPr="00C7491F">
        <w:rPr>
          <w:rFonts w:ascii="Georgia" w:hAnsi="Georgia"/>
          <w:sz w:val="18"/>
          <w:szCs w:val="18"/>
        </w:rPr>
        <w:t xml:space="preserve"> </w:t>
      </w:r>
      <w:r w:rsidR="009E2737" w:rsidRPr="00C7491F">
        <w:rPr>
          <w:rFonts w:ascii="Georgia" w:hAnsi="Georgia"/>
          <w:sz w:val="18"/>
          <w:szCs w:val="18"/>
        </w:rPr>
        <w:t>nepodal na súde návrh voči Igorovi Sivému na vydanie sumy 10 000 eur</w:t>
      </w:r>
      <w:r w:rsidR="00632C92" w:rsidRPr="00C7491F">
        <w:rPr>
          <w:rFonts w:ascii="Georgia" w:hAnsi="Georgia"/>
          <w:sz w:val="18"/>
          <w:szCs w:val="18"/>
        </w:rPr>
        <w:t xml:space="preserve">. Dňa </w:t>
      </w:r>
      <w:r w:rsidR="003D3AB5">
        <w:rPr>
          <w:rFonts w:ascii="Georgia" w:hAnsi="Georgia"/>
          <w:sz w:val="18"/>
          <w:szCs w:val="18"/>
        </w:rPr>
        <w:t>8</w:t>
      </w:r>
      <w:r w:rsidR="00632C92" w:rsidRPr="00C7491F">
        <w:rPr>
          <w:rFonts w:ascii="Georgia" w:hAnsi="Georgia"/>
          <w:sz w:val="18"/>
          <w:szCs w:val="18"/>
        </w:rPr>
        <w:t xml:space="preserve">. </w:t>
      </w:r>
      <w:r w:rsidR="003D3AB5">
        <w:rPr>
          <w:rFonts w:ascii="Georgia" w:hAnsi="Georgia"/>
          <w:sz w:val="18"/>
          <w:szCs w:val="18"/>
        </w:rPr>
        <w:t>7</w:t>
      </w:r>
      <w:r w:rsidR="00632C92" w:rsidRPr="00C7491F">
        <w:rPr>
          <w:rFonts w:ascii="Georgia" w:hAnsi="Georgia"/>
          <w:sz w:val="18"/>
          <w:szCs w:val="18"/>
        </w:rPr>
        <w:t xml:space="preserve">. </w:t>
      </w:r>
      <w:r w:rsidR="006D76D8">
        <w:rPr>
          <w:rFonts w:ascii="Georgia" w:hAnsi="Georgia"/>
          <w:sz w:val="18"/>
          <w:szCs w:val="18"/>
        </w:rPr>
        <w:t>2019</w:t>
      </w:r>
      <w:r w:rsidR="00632C92" w:rsidRPr="00C7491F">
        <w:rPr>
          <w:rFonts w:ascii="Georgia" w:hAnsi="Georgia"/>
          <w:sz w:val="18"/>
          <w:szCs w:val="18"/>
        </w:rPr>
        <w:t xml:space="preserve"> sa právo obce na vydanie bezdôvodného obohatenia od Igora Sivého premlčalo.</w:t>
      </w:r>
    </w:p>
    <w:p w14:paraId="7F61F454" w14:textId="77777777" w:rsidR="00AA64A8" w:rsidRPr="00C7491F" w:rsidRDefault="00AA64A8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6BE72B6E" w14:textId="6D2F2B38" w:rsidR="005907D6" w:rsidRPr="00C7491F" w:rsidRDefault="00AA64A8" w:rsidP="00DD41EA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9 ods. 4 ústavného zákona č. 357/2004 </w:t>
      </w:r>
      <w:smartTag w:uri="urn:schemas-microsoft-com:office:smarttags" w:element="PersonName">
        <w:smartTagPr>
          <w:attr w:name="ProductID" w:val="Z.  z. o"/>
        </w:smartTagPr>
        <w:r w:rsidRPr="00C7491F">
          <w:rPr>
            <w:rFonts w:ascii="Georgia" w:hAnsi="Georgia"/>
            <w:sz w:val="18"/>
            <w:szCs w:val="18"/>
          </w:rPr>
          <w:t>Z.  z. o</w:t>
        </w:r>
      </w:smartTag>
      <w:r w:rsidRPr="00C7491F">
        <w:rPr>
          <w:rFonts w:ascii="Georgia" w:hAnsi="Georgia"/>
          <w:sz w:val="18"/>
          <w:szCs w:val="18"/>
        </w:rPr>
        <w:t> ochrane verejného záujmu  pri výkone funkcií verejných funkcionárov</w:t>
      </w:r>
      <w:r w:rsidR="001438E1" w:rsidRPr="00C7491F">
        <w:rPr>
          <w:rFonts w:ascii="Georgia" w:hAnsi="Georgia"/>
          <w:sz w:val="18"/>
          <w:szCs w:val="18"/>
        </w:rPr>
        <w:t>,</w:t>
      </w:r>
      <w:r w:rsidRPr="00C7491F">
        <w:rPr>
          <w:rFonts w:ascii="Georgia" w:hAnsi="Georgia"/>
          <w:sz w:val="18"/>
          <w:szCs w:val="18"/>
        </w:rPr>
        <w:t xml:space="preserve"> </w:t>
      </w:r>
      <w:r w:rsidR="00DD41EA" w:rsidRPr="00C7491F">
        <w:rPr>
          <w:rFonts w:ascii="Georgia" w:hAnsi="Georgia"/>
          <w:sz w:val="18"/>
          <w:szCs w:val="18"/>
        </w:rPr>
        <w:t xml:space="preserve">orgán, ktorý konanie vedie, </w:t>
      </w:r>
      <w:r w:rsidR="00DD41EA" w:rsidRPr="00C7491F">
        <w:rPr>
          <w:rFonts w:ascii="Georgia" w:hAnsi="Georgia"/>
          <w:i/>
          <w:sz w:val="18"/>
          <w:szCs w:val="18"/>
        </w:rPr>
        <w:t>„</w:t>
      </w:r>
      <w:r w:rsidRPr="00C7491F">
        <w:rPr>
          <w:rFonts w:ascii="Georgia" w:hAnsi="Georgia"/>
          <w:i/>
          <w:sz w:val="18"/>
          <w:szCs w:val="18"/>
        </w:rPr>
        <w:t>umožní verejnému funkcionárovi, proti ktorému sa vedie konanie, aby sa vyjadril k podnetu; ak je to potrebné, vykoná ďalšie dokazovanie.</w:t>
      </w:r>
      <w:r w:rsidR="00DD41EA" w:rsidRPr="00C7491F">
        <w:rPr>
          <w:rFonts w:ascii="Georgia" w:hAnsi="Georgia"/>
          <w:i/>
          <w:sz w:val="18"/>
          <w:szCs w:val="18"/>
        </w:rPr>
        <w:t xml:space="preserve">“ </w:t>
      </w:r>
      <w:r w:rsidR="002D5802" w:rsidRPr="00C7491F">
        <w:rPr>
          <w:rFonts w:ascii="Georgia" w:hAnsi="Georgia"/>
          <w:sz w:val="18"/>
          <w:szCs w:val="18"/>
        </w:rPr>
        <w:t>Starosta obce</w:t>
      </w:r>
      <w:r w:rsidR="00B1241D" w:rsidRPr="00C7491F">
        <w:rPr>
          <w:rFonts w:ascii="Georgia" w:hAnsi="Georgia"/>
          <w:sz w:val="18"/>
          <w:szCs w:val="18"/>
        </w:rPr>
        <w:t xml:space="preserve"> Ján Novák </w:t>
      </w:r>
      <w:r w:rsidR="002D5802" w:rsidRPr="00C7491F">
        <w:rPr>
          <w:rFonts w:ascii="Georgia" w:hAnsi="Georgia"/>
          <w:sz w:val="18"/>
          <w:szCs w:val="18"/>
        </w:rPr>
        <w:t xml:space="preserve">bol </w:t>
      </w:r>
      <w:r w:rsidR="00DD41EA" w:rsidRPr="00C7491F">
        <w:rPr>
          <w:rFonts w:ascii="Georgia" w:hAnsi="Georgia"/>
          <w:sz w:val="18"/>
          <w:szCs w:val="18"/>
        </w:rPr>
        <w:t>uznesením obecného zastupiteľstva č. 30/</w:t>
      </w:r>
      <w:r w:rsidR="006D76D8">
        <w:rPr>
          <w:rFonts w:ascii="Georgia" w:hAnsi="Georgia"/>
          <w:sz w:val="18"/>
          <w:szCs w:val="18"/>
        </w:rPr>
        <w:t>2019</w:t>
      </w:r>
      <w:r w:rsidR="00DD41EA" w:rsidRPr="00C7491F">
        <w:rPr>
          <w:rFonts w:ascii="Georgia" w:hAnsi="Georgia"/>
          <w:sz w:val="18"/>
          <w:szCs w:val="18"/>
        </w:rPr>
        <w:t xml:space="preserve"> zo dňa 1.</w:t>
      </w:r>
      <w:r w:rsidR="003D3AB5">
        <w:rPr>
          <w:rFonts w:ascii="Georgia" w:hAnsi="Georgia"/>
          <w:sz w:val="18"/>
          <w:szCs w:val="18"/>
        </w:rPr>
        <w:t>8</w:t>
      </w:r>
      <w:r w:rsidR="00DD41EA" w:rsidRPr="00C7491F">
        <w:rPr>
          <w:rFonts w:ascii="Georgia" w:hAnsi="Georgia"/>
          <w:sz w:val="18"/>
          <w:szCs w:val="18"/>
        </w:rPr>
        <w:t>.</w:t>
      </w:r>
      <w:r w:rsidR="006D76D8">
        <w:rPr>
          <w:rFonts w:ascii="Georgia" w:hAnsi="Georgia"/>
          <w:sz w:val="18"/>
          <w:szCs w:val="18"/>
        </w:rPr>
        <w:t>2019</w:t>
      </w:r>
      <w:r w:rsidR="00DD41EA" w:rsidRPr="00C7491F">
        <w:rPr>
          <w:rFonts w:ascii="Georgia" w:hAnsi="Georgia"/>
          <w:sz w:val="18"/>
          <w:szCs w:val="18"/>
        </w:rPr>
        <w:t xml:space="preserve"> </w:t>
      </w:r>
      <w:r w:rsidR="002D5802" w:rsidRPr="00C7491F">
        <w:rPr>
          <w:rFonts w:ascii="Georgia" w:hAnsi="Georgia"/>
          <w:sz w:val="18"/>
          <w:szCs w:val="18"/>
        </w:rPr>
        <w:t xml:space="preserve">vyzvaný na vyjadrenie </w:t>
      </w:r>
      <w:r w:rsidR="00F031F3" w:rsidRPr="00C7491F">
        <w:rPr>
          <w:rFonts w:ascii="Georgia" w:hAnsi="Georgia"/>
          <w:sz w:val="18"/>
          <w:szCs w:val="18"/>
        </w:rPr>
        <w:t>ku konaniu, a</w:t>
      </w:r>
      <w:r w:rsidR="00DD41EA" w:rsidRPr="00C7491F">
        <w:rPr>
          <w:rFonts w:ascii="Georgia" w:hAnsi="Georgia"/>
          <w:sz w:val="18"/>
          <w:szCs w:val="18"/>
        </w:rPr>
        <w:t> </w:t>
      </w:r>
      <w:r w:rsidR="00F031F3" w:rsidRPr="00C7491F">
        <w:rPr>
          <w:rFonts w:ascii="Georgia" w:hAnsi="Georgia"/>
          <w:sz w:val="18"/>
          <w:szCs w:val="18"/>
        </w:rPr>
        <w:t>to</w:t>
      </w:r>
      <w:r w:rsidR="00DD41EA" w:rsidRPr="00C7491F">
        <w:rPr>
          <w:rFonts w:ascii="Georgia" w:hAnsi="Georgia"/>
          <w:sz w:val="18"/>
          <w:szCs w:val="18"/>
        </w:rPr>
        <w:t xml:space="preserve"> </w:t>
      </w:r>
      <w:r w:rsidR="00F031F3" w:rsidRPr="00C7491F">
        <w:rPr>
          <w:rFonts w:ascii="Georgia" w:hAnsi="Georgia"/>
          <w:sz w:val="18"/>
          <w:szCs w:val="18"/>
        </w:rPr>
        <w:t xml:space="preserve">písomne alebo ústne na zasadnutí obecného zastupiteľstva. </w:t>
      </w:r>
      <w:r w:rsidR="00B14A08" w:rsidRPr="00C7491F">
        <w:rPr>
          <w:rFonts w:ascii="Georgia" w:hAnsi="Georgia"/>
          <w:sz w:val="18"/>
          <w:szCs w:val="18"/>
        </w:rPr>
        <w:t xml:space="preserve">Toto uznesenie mu bolo doručené do vlastných rúk dňa </w:t>
      </w:r>
      <w:r w:rsidR="003D3AB5">
        <w:rPr>
          <w:rFonts w:ascii="Georgia" w:hAnsi="Georgia"/>
          <w:sz w:val="18"/>
          <w:szCs w:val="18"/>
        </w:rPr>
        <w:t>03</w:t>
      </w:r>
      <w:r w:rsidR="00B14A08" w:rsidRPr="00C7491F">
        <w:rPr>
          <w:rFonts w:ascii="Georgia" w:hAnsi="Georgia"/>
          <w:sz w:val="18"/>
          <w:szCs w:val="18"/>
        </w:rPr>
        <w:t>.</w:t>
      </w:r>
      <w:r w:rsidR="003D3AB5">
        <w:rPr>
          <w:rFonts w:ascii="Georgia" w:hAnsi="Georgia"/>
          <w:sz w:val="18"/>
          <w:szCs w:val="18"/>
        </w:rPr>
        <w:t>08</w:t>
      </w:r>
      <w:r w:rsidR="00B14A08" w:rsidRPr="00C7491F">
        <w:rPr>
          <w:rFonts w:ascii="Georgia" w:hAnsi="Georgia"/>
          <w:sz w:val="18"/>
          <w:szCs w:val="18"/>
        </w:rPr>
        <w:t>.</w:t>
      </w:r>
      <w:r w:rsidR="006D76D8">
        <w:rPr>
          <w:rFonts w:ascii="Georgia" w:hAnsi="Georgia"/>
          <w:sz w:val="18"/>
          <w:szCs w:val="18"/>
        </w:rPr>
        <w:t>2019</w:t>
      </w:r>
      <w:r w:rsidR="00B14A08" w:rsidRPr="00C7491F">
        <w:rPr>
          <w:rFonts w:ascii="Georgia" w:hAnsi="Georgia"/>
          <w:sz w:val="18"/>
          <w:szCs w:val="18"/>
        </w:rPr>
        <w:t>. Starosta obce Ján Novák však na túto výzvu nereagoval a možnosť vyjadriť sa ku konaniu nevyužil.</w:t>
      </w:r>
    </w:p>
    <w:p w14:paraId="1E7A10FA" w14:textId="77777777" w:rsidR="000175B7" w:rsidRPr="00C7491F" w:rsidRDefault="000175B7" w:rsidP="00DD41EA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4BE9FD98" w14:textId="77777777" w:rsidR="000175B7" w:rsidRPr="00C7491F" w:rsidRDefault="000175B7" w:rsidP="000175B7">
      <w:pPr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Starosta obce Ján Novák vyššie uvedeným postupom zjavne uprednostnil osobný záujem pred verejným záujmom a zároveň využil svoju funkciu na získanie prospechu pre inú fyzickú osobu, čím porušil čl. 4 ods. 1 a čl. 4 odsek 2 písmeno a) ústavného zákona č. 357/2004 </w:t>
      </w:r>
      <w:smartTag w:uri="urn:schemas-microsoft-com:office:smarttags" w:element="PersonName">
        <w:smartTagPr>
          <w:attr w:name="ProductID" w:val="Z.  z. o"/>
        </w:smartTagPr>
        <w:r w:rsidRPr="00C7491F">
          <w:rPr>
            <w:rFonts w:ascii="Georgia" w:hAnsi="Georgia"/>
            <w:sz w:val="18"/>
            <w:szCs w:val="18"/>
          </w:rPr>
          <w:t>Z.  z. o</w:t>
        </w:r>
      </w:smartTag>
      <w:r w:rsidRPr="00C7491F">
        <w:rPr>
          <w:rFonts w:ascii="Georgia" w:hAnsi="Georgia"/>
          <w:sz w:val="18"/>
          <w:szCs w:val="18"/>
        </w:rPr>
        <w:t> ochrane verejného záujmu  pri výkone funkcií verejných funkcionárov. Preto bolo rozhodnuté tak, ako je uvedené vo výroku rozhodnutia.</w:t>
      </w:r>
    </w:p>
    <w:p w14:paraId="6AB28197" w14:textId="77777777" w:rsidR="00392A9B" w:rsidRPr="00C7491F" w:rsidRDefault="00392A9B" w:rsidP="007A3488">
      <w:pPr>
        <w:pStyle w:val="Normlnywebov"/>
        <w:spacing w:before="0" w:beforeAutospacing="0" w:after="0"/>
        <w:jc w:val="both"/>
        <w:rPr>
          <w:rFonts w:ascii="Georgia" w:hAnsi="Georgia"/>
          <w:sz w:val="18"/>
          <w:szCs w:val="18"/>
        </w:rPr>
      </w:pPr>
    </w:p>
    <w:p w14:paraId="5D2261BC" w14:textId="4599FA7B" w:rsidR="00392A9B" w:rsidRPr="00C7491F" w:rsidRDefault="001438E1" w:rsidP="001D1107">
      <w:pPr>
        <w:pStyle w:val="Normlnywebov"/>
        <w:spacing w:before="0" w:beforeAutospacing="0" w:after="0"/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Podľa čl. 9 ods. 9 prvej vety ústavného zákona č. 357/2004 </w:t>
      </w:r>
      <w:smartTag w:uri="urn:schemas-microsoft-com:office:smarttags" w:element="PersonName">
        <w:smartTagPr>
          <w:attr w:name="ProductID" w:val="Z.  z. o"/>
        </w:smartTagPr>
        <w:r w:rsidRPr="00C7491F">
          <w:rPr>
            <w:rFonts w:ascii="Georgia" w:hAnsi="Georgia"/>
            <w:sz w:val="18"/>
            <w:szCs w:val="18"/>
          </w:rPr>
          <w:t>Z.  z. o</w:t>
        </w:r>
      </w:smartTag>
      <w:r w:rsidRPr="00C7491F">
        <w:rPr>
          <w:rFonts w:ascii="Georgia" w:hAnsi="Georgia"/>
          <w:sz w:val="18"/>
          <w:szCs w:val="18"/>
        </w:rPr>
        <w:t> ochrane verejného záujmu  pri výkone funkcií verejných funkcionárov</w:t>
      </w:r>
      <w:r w:rsidR="001D1107" w:rsidRPr="00C7491F">
        <w:rPr>
          <w:rFonts w:ascii="Georgia" w:hAnsi="Georgia"/>
          <w:sz w:val="18"/>
          <w:szCs w:val="18"/>
        </w:rPr>
        <w:t xml:space="preserve"> r</w:t>
      </w:r>
      <w:r w:rsidRPr="00C7491F">
        <w:rPr>
          <w:rFonts w:ascii="Georgia" w:hAnsi="Georgia"/>
          <w:sz w:val="18"/>
          <w:szCs w:val="18"/>
        </w:rPr>
        <w:t xml:space="preserve">ozhodnutie </w:t>
      </w:r>
      <w:r w:rsidR="001D1107" w:rsidRPr="00C7491F">
        <w:rPr>
          <w:rFonts w:ascii="Georgia" w:hAnsi="Georgia"/>
          <w:sz w:val="18"/>
          <w:szCs w:val="18"/>
        </w:rPr>
        <w:t xml:space="preserve">musí byť prijaté </w:t>
      </w:r>
      <w:r w:rsidRPr="00C7491F">
        <w:rPr>
          <w:rFonts w:ascii="Georgia" w:hAnsi="Georgia"/>
          <w:sz w:val="18"/>
          <w:szCs w:val="18"/>
        </w:rPr>
        <w:t xml:space="preserve">nadpolovičnou väčšinou členov </w:t>
      </w:r>
      <w:r w:rsidR="001D1107" w:rsidRPr="00C7491F">
        <w:rPr>
          <w:rFonts w:ascii="Georgia" w:hAnsi="Georgia"/>
          <w:sz w:val="18"/>
          <w:szCs w:val="18"/>
        </w:rPr>
        <w:t xml:space="preserve">obecného zastupiteľstva. </w:t>
      </w:r>
      <w:r w:rsidR="00392A9B" w:rsidRPr="00C7491F">
        <w:rPr>
          <w:rFonts w:ascii="Georgia" w:hAnsi="Georgia"/>
          <w:sz w:val="18"/>
          <w:szCs w:val="18"/>
        </w:rPr>
        <w:t>Rozhodnutie bolo prijaté na zasadnutí obecného</w:t>
      </w:r>
      <w:r w:rsidR="007D347A" w:rsidRPr="00C7491F">
        <w:rPr>
          <w:rFonts w:ascii="Georgia" w:hAnsi="Georgia"/>
          <w:sz w:val="18"/>
          <w:szCs w:val="18"/>
        </w:rPr>
        <w:t xml:space="preserve"> zastupiteľstva  konaného dňa 20.12.</w:t>
      </w:r>
      <w:r w:rsidR="006D76D8">
        <w:rPr>
          <w:rFonts w:ascii="Georgia" w:hAnsi="Georgia"/>
          <w:sz w:val="18"/>
          <w:szCs w:val="18"/>
        </w:rPr>
        <w:t>2019</w:t>
      </w:r>
      <w:r w:rsidR="00392A9B" w:rsidRPr="00C7491F">
        <w:rPr>
          <w:rFonts w:ascii="Georgia" w:hAnsi="Georgia"/>
          <w:sz w:val="18"/>
          <w:szCs w:val="18"/>
        </w:rPr>
        <w:t xml:space="preserve">. Na zasadnutí bolo prítomných 6 poslancov z celkového počtu 7 poslancov. Za </w:t>
      </w:r>
      <w:r w:rsidR="007D347A" w:rsidRPr="00C7491F">
        <w:rPr>
          <w:rFonts w:ascii="Georgia" w:hAnsi="Georgia"/>
          <w:sz w:val="18"/>
          <w:szCs w:val="18"/>
        </w:rPr>
        <w:t>prijatie rozhodnutia</w:t>
      </w:r>
      <w:r w:rsidR="00392A9B" w:rsidRPr="00C7491F">
        <w:rPr>
          <w:rFonts w:ascii="Georgia" w:hAnsi="Georgia"/>
          <w:sz w:val="18"/>
          <w:szCs w:val="18"/>
        </w:rPr>
        <w:t xml:space="preserve"> hlasovalo 6 poslancov, ktorí sú vlastnoručne podpísaní nižšie.</w:t>
      </w:r>
    </w:p>
    <w:p w14:paraId="0B0C4803" w14:textId="77777777" w:rsidR="005907D6" w:rsidRPr="00C7491F" w:rsidRDefault="005907D6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71333EFA" w14:textId="77777777" w:rsidR="00FE6AED" w:rsidRPr="00C7491F" w:rsidRDefault="00FE6AED" w:rsidP="007A3488">
      <w:pPr>
        <w:pStyle w:val="Zarkazkladnhotextu"/>
        <w:spacing w:after="0"/>
        <w:ind w:left="0"/>
        <w:jc w:val="both"/>
        <w:rPr>
          <w:rFonts w:ascii="Georgia" w:hAnsi="Georgia"/>
          <w:sz w:val="18"/>
          <w:szCs w:val="18"/>
        </w:rPr>
      </w:pPr>
    </w:p>
    <w:p w14:paraId="5603FD3F" w14:textId="77777777" w:rsidR="005907D6" w:rsidRPr="00C7491F" w:rsidRDefault="005907D6" w:rsidP="007A3488">
      <w:pPr>
        <w:pStyle w:val="Zarkazkladnhotextu"/>
        <w:spacing w:after="0"/>
        <w:ind w:left="0"/>
        <w:jc w:val="both"/>
        <w:rPr>
          <w:rFonts w:ascii="Georgia" w:hAnsi="Georgia"/>
          <w:b/>
          <w:sz w:val="18"/>
          <w:szCs w:val="18"/>
          <w:u w:val="single"/>
        </w:rPr>
      </w:pPr>
      <w:r w:rsidRPr="00C7491F">
        <w:rPr>
          <w:rFonts w:ascii="Georgia" w:hAnsi="Georgia"/>
          <w:b/>
          <w:sz w:val="18"/>
          <w:szCs w:val="18"/>
          <w:u w:val="single"/>
        </w:rPr>
        <w:t>Poučenie:</w:t>
      </w:r>
    </w:p>
    <w:p w14:paraId="7217409C" w14:textId="77777777" w:rsidR="007B76C3" w:rsidRPr="00C7491F" w:rsidRDefault="007B76C3" w:rsidP="007A3488">
      <w:pPr>
        <w:pStyle w:val="Zarkazkladnhotextu"/>
        <w:spacing w:after="0"/>
        <w:ind w:left="0"/>
        <w:jc w:val="both"/>
        <w:rPr>
          <w:rFonts w:ascii="Georgia" w:hAnsi="Georgia"/>
          <w:b/>
          <w:sz w:val="18"/>
          <w:szCs w:val="18"/>
          <w:u w:val="single"/>
        </w:rPr>
      </w:pPr>
    </w:p>
    <w:p w14:paraId="0116A201" w14:textId="77777777" w:rsidR="005907D6" w:rsidRPr="00C7491F" w:rsidRDefault="005907D6" w:rsidP="007A3488">
      <w:pPr>
        <w:jc w:val="both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Proti tomuto rozhodnutiu možno podať návrh na preskúmanie </w:t>
      </w:r>
      <w:r w:rsidR="008453E1" w:rsidRPr="00C7491F">
        <w:rPr>
          <w:rFonts w:ascii="Georgia" w:hAnsi="Georgia"/>
          <w:sz w:val="18"/>
          <w:szCs w:val="18"/>
        </w:rPr>
        <w:t xml:space="preserve">rozhodnutia na Ústavný súd Slovenskej </w:t>
      </w:r>
      <w:r w:rsidRPr="00C7491F">
        <w:rPr>
          <w:rFonts w:ascii="Georgia" w:hAnsi="Georgia"/>
          <w:sz w:val="18"/>
          <w:szCs w:val="18"/>
        </w:rPr>
        <w:t>republiky v lehote do 15 dní odo dňa jeho doručenia. Podanie návrhu má odkladný účinok.</w:t>
      </w:r>
    </w:p>
    <w:p w14:paraId="5C51A141" w14:textId="77777777" w:rsidR="00BF2DAF" w:rsidRPr="00C7491F" w:rsidRDefault="00BF2DAF" w:rsidP="007A3488">
      <w:pPr>
        <w:rPr>
          <w:rFonts w:ascii="Georgia" w:hAnsi="Georgia"/>
          <w:sz w:val="18"/>
          <w:szCs w:val="18"/>
        </w:rPr>
      </w:pPr>
    </w:p>
    <w:p w14:paraId="42A430DA" w14:textId="77777777" w:rsidR="005C0006" w:rsidRPr="00C7491F" w:rsidRDefault="005C0006" w:rsidP="007A3488">
      <w:pPr>
        <w:rPr>
          <w:rFonts w:ascii="Georgia" w:hAnsi="Georgia"/>
          <w:sz w:val="18"/>
          <w:szCs w:val="18"/>
        </w:rPr>
      </w:pPr>
    </w:p>
    <w:p w14:paraId="2FF2F243" w14:textId="77777777" w:rsidR="00BF2DAF" w:rsidRPr="00C7491F" w:rsidRDefault="00BF2DAF" w:rsidP="007A3488">
      <w:pPr>
        <w:rPr>
          <w:rFonts w:ascii="Georgia" w:hAnsi="Georgia"/>
          <w:sz w:val="18"/>
          <w:szCs w:val="18"/>
        </w:rPr>
      </w:pPr>
    </w:p>
    <w:p w14:paraId="1644D0BB" w14:textId="77777777" w:rsidR="0053496F" w:rsidRPr="00C7491F" w:rsidRDefault="00437CE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FE6AED" w:rsidRPr="00C7491F">
        <w:rPr>
          <w:rFonts w:ascii="Georgia" w:hAnsi="Georgia"/>
          <w:i/>
          <w:sz w:val="18"/>
          <w:szCs w:val="18"/>
        </w:rPr>
        <w:t>........</w:t>
      </w:r>
      <w:r w:rsidR="00CE3FEB" w:rsidRPr="00C7491F">
        <w:rPr>
          <w:rFonts w:ascii="Georgia" w:hAnsi="Georgia"/>
          <w:i/>
          <w:sz w:val="18"/>
          <w:szCs w:val="18"/>
        </w:rPr>
        <w:t>......, poslankyňa</w:t>
      </w:r>
      <w:r w:rsidR="00597AAE" w:rsidRPr="00C7491F">
        <w:rPr>
          <w:rFonts w:ascii="Georgia" w:hAnsi="Georgia"/>
          <w:i/>
          <w:sz w:val="18"/>
          <w:szCs w:val="18"/>
        </w:rPr>
        <w:t xml:space="preserve"> obecného zastupiteľstva</w:t>
      </w:r>
    </w:p>
    <w:p w14:paraId="690847FC" w14:textId="77777777" w:rsidR="00A054DE" w:rsidRPr="00C7491F" w:rsidRDefault="00A054D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</w:p>
    <w:p w14:paraId="7DBE7545" w14:textId="77777777" w:rsidR="003E683D" w:rsidRPr="00C7491F" w:rsidRDefault="00437CE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597AAE" w:rsidRPr="00C7491F">
        <w:rPr>
          <w:rFonts w:ascii="Georgia" w:hAnsi="Georgia"/>
          <w:i/>
          <w:sz w:val="18"/>
          <w:szCs w:val="18"/>
        </w:rPr>
        <w:t>.............., poslanec obecného zastupiteľstva</w:t>
      </w:r>
    </w:p>
    <w:p w14:paraId="0EA5D965" w14:textId="77777777" w:rsidR="00A054DE" w:rsidRPr="00C7491F" w:rsidRDefault="00A054D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</w:p>
    <w:p w14:paraId="0B91BEF4" w14:textId="77777777" w:rsidR="00A054DE" w:rsidRPr="00C7491F" w:rsidRDefault="00AD4765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CE3FEB" w:rsidRPr="00C7491F">
        <w:rPr>
          <w:rFonts w:ascii="Georgia" w:hAnsi="Georgia"/>
          <w:i/>
          <w:sz w:val="18"/>
          <w:szCs w:val="18"/>
        </w:rPr>
        <w:t>............., poslankyňa</w:t>
      </w:r>
      <w:r w:rsidR="00597AAE" w:rsidRPr="00C7491F">
        <w:rPr>
          <w:rFonts w:ascii="Georgia" w:hAnsi="Georgia"/>
          <w:i/>
          <w:sz w:val="18"/>
          <w:szCs w:val="18"/>
        </w:rPr>
        <w:t xml:space="preserve"> obecného zastupiteľstva</w:t>
      </w:r>
    </w:p>
    <w:p w14:paraId="71574026" w14:textId="77777777" w:rsidR="00A054DE" w:rsidRPr="00C7491F" w:rsidRDefault="00A054D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</w:p>
    <w:p w14:paraId="3B44E3C5" w14:textId="77777777" w:rsidR="00437CEE" w:rsidRPr="00C7491F" w:rsidRDefault="00AD4765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597AAE" w:rsidRPr="00C7491F">
        <w:rPr>
          <w:rFonts w:ascii="Georgia" w:hAnsi="Georgia"/>
          <w:i/>
          <w:sz w:val="18"/>
          <w:szCs w:val="18"/>
        </w:rPr>
        <w:t>............, poslanec obecného zastupiteľstva</w:t>
      </w:r>
    </w:p>
    <w:p w14:paraId="5CE2E10B" w14:textId="77777777" w:rsidR="00A054DE" w:rsidRPr="00C7491F" w:rsidRDefault="00A054D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</w:p>
    <w:p w14:paraId="06E05318" w14:textId="77777777" w:rsidR="00AD4765" w:rsidRPr="00C7491F" w:rsidRDefault="00AD4765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597AAE" w:rsidRPr="00C7491F">
        <w:rPr>
          <w:rFonts w:ascii="Georgia" w:hAnsi="Georgia"/>
          <w:i/>
          <w:sz w:val="18"/>
          <w:szCs w:val="18"/>
        </w:rPr>
        <w:t>............</w:t>
      </w:r>
      <w:r w:rsidRPr="00C7491F">
        <w:rPr>
          <w:rFonts w:ascii="Georgia" w:hAnsi="Georgia"/>
          <w:i/>
          <w:sz w:val="18"/>
          <w:szCs w:val="18"/>
        </w:rPr>
        <w:t>, posla</w:t>
      </w:r>
      <w:r w:rsidR="00597AAE" w:rsidRPr="00C7491F">
        <w:rPr>
          <w:rFonts w:ascii="Georgia" w:hAnsi="Georgia"/>
          <w:i/>
          <w:sz w:val="18"/>
          <w:szCs w:val="18"/>
        </w:rPr>
        <w:t>nkyňa obecného zastupiteľstva</w:t>
      </w:r>
    </w:p>
    <w:p w14:paraId="66E06901" w14:textId="77777777" w:rsidR="00A054DE" w:rsidRPr="00C7491F" w:rsidRDefault="00A054DE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</w:p>
    <w:p w14:paraId="4A29286D" w14:textId="77777777" w:rsidR="00AD4765" w:rsidRPr="00C7491F" w:rsidRDefault="00AD4765" w:rsidP="007A3488">
      <w:pPr>
        <w:pStyle w:val="Normlnywebov"/>
        <w:spacing w:before="0" w:beforeAutospacing="0" w:after="0"/>
        <w:rPr>
          <w:rFonts w:ascii="Georgia" w:hAnsi="Georgia"/>
          <w:i/>
          <w:sz w:val="18"/>
          <w:szCs w:val="18"/>
        </w:rPr>
      </w:pPr>
      <w:r w:rsidRPr="00C7491F">
        <w:rPr>
          <w:rFonts w:ascii="Georgia" w:hAnsi="Georgia"/>
          <w:i/>
          <w:sz w:val="18"/>
          <w:szCs w:val="18"/>
        </w:rPr>
        <w:t>....................................</w:t>
      </w:r>
      <w:r w:rsidR="001A089C" w:rsidRPr="00C7491F">
        <w:rPr>
          <w:rFonts w:ascii="Georgia" w:hAnsi="Georgia"/>
          <w:i/>
          <w:sz w:val="18"/>
          <w:szCs w:val="18"/>
        </w:rPr>
        <w:t>............</w:t>
      </w:r>
      <w:r w:rsidR="00597AAE" w:rsidRPr="00C7491F">
        <w:rPr>
          <w:rFonts w:ascii="Georgia" w:hAnsi="Georgia"/>
          <w:i/>
          <w:sz w:val="18"/>
          <w:szCs w:val="18"/>
        </w:rPr>
        <w:t>, poslanec obecného zastupiteľstva</w:t>
      </w:r>
    </w:p>
    <w:p w14:paraId="2800A801" w14:textId="77777777" w:rsidR="00437CEE" w:rsidRPr="00C7491F" w:rsidRDefault="00437CEE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3C39F000" w14:textId="77777777" w:rsidR="0053496F" w:rsidRPr="00C7491F" w:rsidRDefault="0053496F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15B90E56" w14:textId="77777777" w:rsidR="0053496F" w:rsidRPr="00C7491F" w:rsidRDefault="0053496F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7767C704" w14:textId="77777777" w:rsidR="0053496F" w:rsidRPr="00C7491F" w:rsidRDefault="0053496F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Prílohy:</w:t>
      </w:r>
    </w:p>
    <w:p w14:paraId="634AD31F" w14:textId="77777777" w:rsidR="002C030A" w:rsidRPr="00C7491F" w:rsidRDefault="00F2238A" w:rsidP="002C030A">
      <w:pPr>
        <w:pStyle w:val="Normlnywebov"/>
        <w:numPr>
          <w:ilvl w:val="0"/>
          <w:numId w:val="4"/>
        </w:numPr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d</w:t>
      </w:r>
      <w:r w:rsidR="002C030A" w:rsidRPr="00C7491F">
        <w:rPr>
          <w:rFonts w:ascii="Georgia" w:hAnsi="Georgia"/>
          <w:sz w:val="18"/>
          <w:szCs w:val="18"/>
        </w:rPr>
        <w:t xml:space="preserve">oklad o vyplatení sumy 10 000 Eur </w:t>
      </w:r>
      <w:r w:rsidRPr="00C7491F">
        <w:rPr>
          <w:rFonts w:ascii="Georgia" w:hAnsi="Georgia"/>
          <w:sz w:val="18"/>
          <w:szCs w:val="18"/>
        </w:rPr>
        <w:t>z finančných prostriedkov obce Igorovi</w:t>
      </w:r>
      <w:r w:rsidR="002C030A" w:rsidRPr="00C7491F">
        <w:rPr>
          <w:rFonts w:ascii="Georgia" w:hAnsi="Georgia"/>
          <w:sz w:val="18"/>
          <w:szCs w:val="18"/>
        </w:rPr>
        <w:t xml:space="preserve"> </w:t>
      </w:r>
      <w:r w:rsidRPr="00C7491F">
        <w:rPr>
          <w:rFonts w:ascii="Georgia" w:hAnsi="Georgia"/>
          <w:sz w:val="18"/>
          <w:szCs w:val="18"/>
        </w:rPr>
        <w:t>Sivému</w:t>
      </w:r>
      <w:r w:rsidR="002C030A" w:rsidRPr="00C7491F">
        <w:rPr>
          <w:rFonts w:ascii="Georgia" w:hAnsi="Georgia"/>
          <w:sz w:val="18"/>
          <w:szCs w:val="18"/>
        </w:rPr>
        <w:t xml:space="preserve"> </w:t>
      </w:r>
    </w:p>
    <w:p w14:paraId="4892310A" w14:textId="3F2B1354" w:rsidR="00881332" w:rsidRPr="00C7491F" w:rsidRDefault="00F52523" w:rsidP="00881332">
      <w:pPr>
        <w:pStyle w:val="Normlnywebov"/>
        <w:numPr>
          <w:ilvl w:val="0"/>
          <w:numId w:val="4"/>
        </w:numPr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u</w:t>
      </w:r>
      <w:r w:rsidR="00881332" w:rsidRPr="00C7491F">
        <w:rPr>
          <w:rFonts w:ascii="Georgia" w:hAnsi="Georgia"/>
          <w:sz w:val="18"/>
          <w:szCs w:val="18"/>
        </w:rPr>
        <w:t xml:space="preserve">znesenie obecného zastupiteľstva č. 12 zo dňa 8. </w:t>
      </w:r>
      <w:r w:rsidR="00BC451C">
        <w:rPr>
          <w:rFonts w:ascii="Georgia" w:hAnsi="Georgia"/>
          <w:sz w:val="18"/>
          <w:szCs w:val="18"/>
        </w:rPr>
        <w:t>5</w:t>
      </w:r>
      <w:r w:rsidR="00881332" w:rsidRPr="00C7491F">
        <w:rPr>
          <w:rFonts w:ascii="Georgia" w:hAnsi="Georgia"/>
          <w:sz w:val="18"/>
          <w:szCs w:val="18"/>
        </w:rPr>
        <w:t xml:space="preserve">. </w:t>
      </w:r>
      <w:r w:rsidR="006D76D8">
        <w:rPr>
          <w:rFonts w:ascii="Georgia" w:hAnsi="Georgia"/>
          <w:sz w:val="18"/>
          <w:szCs w:val="18"/>
        </w:rPr>
        <w:t>2019</w:t>
      </w:r>
      <w:r w:rsidR="00881332" w:rsidRPr="00C7491F">
        <w:rPr>
          <w:rFonts w:ascii="Georgia" w:hAnsi="Georgia"/>
          <w:sz w:val="18"/>
          <w:szCs w:val="18"/>
        </w:rPr>
        <w:t>, ktorým bol Ján Novák upozornený a vyzvaný na to, aby vymáhal vrátenie finančnej sumy 10 000 eur od Igora Sivého</w:t>
      </w:r>
    </w:p>
    <w:p w14:paraId="2B70323D" w14:textId="4ED39895" w:rsidR="000E6B27" w:rsidRPr="00C7491F" w:rsidRDefault="00F52523" w:rsidP="00881332">
      <w:pPr>
        <w:pStyle w:val="Normlnywebov"/>
        <w:numPr>
          <w:ilvl w:val="0"/>
          <w:numId w:val="4"/>
        </w:numPr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uznesenie obecného zastupiteľstva č. 30/</w:t>
      </w:r>
      <w:r w:rsidR="006D76D8">
        <w:rPr>
          <w:rFonts w:ascii="Georgia" w:hAnsi="Georgia"/>
          <w:sz w:val="18"/>
          <w:szCs w:val="18"/>
        </w:rPr>
        <w:t>2019</w:t>
      </w:r>
      <w:r w:rsidRPr="00C7491F">
        <w:rPr>
          <w:rFonts w:ascii="Georgia" w:hAnsi="Georgia"/>
          <w:sz w:val="18"/>
          <w:szCs w:val="18"/>
        </w:rPr>
        <w:t xml:space="preserve"> zo dňa 1.</w:t>
      </w:r>
      <w:r w:rsidR="00BC451C">
        <w:rPr>
          <w:rFonts w:ascii="Georgia" w:hAnsi="Georgia"/>
          <w:sz w:val="18"/>
          <w:szCs w:val="18"/>
        </w:rPr>
        <w:t>08</w:t>
      </w:r>
      <w:r w:rsidRPr="00C7491F">
        <w:rPr>
          <w:rFonts w:ascii="Georgia" w:hAnsi="Georgia"/>
          <w:sz w:val="18"/>
          <w:szCs w:val="18"/>
        </w:rPr>
        <w:t>.</w:t>
      </w:r>
      <w:bookmarkStart w:id="0" w:name="_GoBack"/>
      <w:r w:rsidR="006D76D8">
        <w:rPr>
          <w:rFonts w:ascii="Georgia" w:hAnsi="Georgia"/>
          <w:sz w:val="18"/>
          <w:szCs w:val="18"/>
        </w:rPr>
        <w:t>2019</w:t>
      </w:r>
      <w:bookmarkEnd w:id="0"/>
      <w:r w:rsidRPr="00C7491F">
        <w:rPr>
          <w:rFonts w:ascii="Georgia" w:hAnsi="Georgia"/>
          <w:sz w:val="18"/>
          <w:szCs w:val="18"/>
        </w:rPr>
        <w:t>, ktorým bol s</w:t>
      </w:r>
      <w:r w:rsidR="00881332" w:rsidRPr="00C7491F">
        <w:rPr>
          <w:rFonts w:ascii="Georgia" w:hAnsi="Georgia"/>
          <w:sz w:val="18"/>
          <w:szCs w:val="18"/>
        </w:rPr>
        <w:t xml:space="preserve">tarosta obce Ján Novák vyzvaný na vyjadrenie </w:t>
      </w:r>
      <w:r w:rsidRPr="00C7491F">
        <w:rPr>
          <w:rFonts w:ascii="Georgia" w:hAnsi="Georgia"/>
          <w:sz w:val="18"/>
          <w:szCs w:val="18"/>
        </w:rPr>
        <w:t>ku konaniu</w:t>
      </w:r>
      <w:r w:rsidR="00DD5223" w:rsidRPr="00C7491F">
        <w:rPr>
          <w:rFonts w:ascii="Georgia" w:hAnsi="Georgia"/>
          <w:sz w:val="18"/>
          <w:szCs w:val="18"/>
        </w:rPr>
        <w:t xml:space="preserve"> vedenému voči nemu podľa zákona č. 357/2004 Z.  z. o ochrane verejného záujmu  pri výkone funkcií verejných funkcionárov</w:t>
      </w:r>
    </w:p>
    <w:p w14:paraId="0A440D54" w14:textId="77777777" w:rsidR="00881332" w:rsidRPr="00C7491F" w:rsidRDefault="00881332" w:rsidP="00881332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6FC007B6" w14:textId="77777777" w:rsidR="00881332" w:rsidRPr="00C7491F" w:rsidRDefault="00881332" w:rsidP="00881332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34F4B3CC" w14:textId="77777777" w:rsidR="00881332" w:rsidRPr="00C7491F" w:rsidRDefault="00881332" w:rsidP="00881332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2AA27B7E" w14:textId="77777777" w:rsidR="00881332" w:rsidRPr="00C7491F" w:rsidRDefault="00881332" w:rsidP="00881332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36685735" w14:textId="77777777" w:rsidR="00881332" w:rsidRPr="00C7491F" w:rsidRDefault="00881332" w:rsidP="00881332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5BE65C33" w14:textId="77777777" w:rsidR="00881332" w:rsidRPr="00C7491F" w:rsidRDefault="00CE3FEB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Rozhodnutie sa </w:t>
      </w:r>
      <w:r w:rsidR="00576ED5" w:rsidRPr="00C7491F">
        <w:rPr>
          <w:rFonts w:ascii="Georgia" w:hAnsi="Georgia"/>
          <w:sz w:val="18"/>
          <w:szCs w:val="18"/>
        </w:rPr>
        <w:t xml:space="preserve">do vlastných rúk </w:t>
      </w:r>
      <w:r w:rsidRPr="00C7491F">
        <w:rPr>
          <w:rFonts w:ascii="Georgia" w:hAnsi="Georgia"/>
          <w:sz w:val="18"/>
          <w:szCs w:val="18"/>
        </w:rPr>
        <w:t>doručuje</w:t>
      </w:r>
      <w:r w:rsidR="000E6B27" w:rsidRPr="00C7491F">
        <w:rPr>
          <w:rFonts w:ascii="Georgia" w:hAnsi="Georgia"/>
          <w:sz w:val="18"/>
          <w:szCs w:val="18"/>
        </w:rPr>
        <w:t xml:space="preserve">:   </w:t>
      </w:r>
    </w:p>
    <w:p w14:paraId="2F6C0977" w14:textId="77777777" w:rsidR="00E24EF9" w:rsidRPr="00C7491F" w:rsidRDefault="0050221D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Ján Novák, </w:t>
      </w:r>
      <w:r w:rsidR="00E24EF9" w:rsidRPr="00C7491F">
        <w:rPr>
          <w:rFonts w:ascii="Georgia" w:hAnsi="Georgia"/>
          <w:bCs/>
          <w:sz w:val="18"/>
          <w:szCs w:val="18"/>
        </w:rPr>
        <w:t>bytom Bratislavská 52, 673 20 Lehota</w:t>
      </w:r>
      <w:r w:rsidR="00E24EF9" w:rsidRPr="00C7491F">
        <w:rPr>
          <w:rFonts w:ascii="Georgia" w:hAnsi="Georgia"/>
          <w:sz w:val="18"/>
          <w:szCs w:val="18"/>
        </w:rPr>
        <w:t xml:space="preserve"> </w:t>
      </w:r>
    </w:p>
    <w:p w14:paraId="5EB3D426" w14:textId="77777777" w:rsidR="00CE3FEB" w:rsidRPr="00C7491F" w:rsidRDefault="00CE3FEB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33DE9F4E" w14:textId="77777777" w:rsidR="00881332" w:rsidRPr="00C7491F" w:rsidRDefault="00CE3FEB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Na vedomie:  </w:t>
      </w:r>
    </w:p>
    <w:p w14:paraId="7E924395" w14:textId="77777777" w:rsidR="00CE3FEB" w:rsidRPr="00C7491F" w:rsidRDefault="000175B7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>Obec Lehota, O</w:t>
      </w:r>
      <w:r w:rsidR="00CE3FEB" w:rsidRPr="00C7491F">
        <w:rPr>
          <w:rFonts w:ascii="Georgia" w:hAnsi="Georgia"/>
          <w:sz w:val="18"/>
          <w:szCs w:val="18"/>
        </w:rPr>
        <w:t xml:space="preserve">becný úrad, Orgovánová 13, </w:t>
      </w:r>
      <w:r w:rsidR="0050221D" w:rsidRPr="00C7491F">
        <w:rPr>
          <w:rFonts w:ascii="Georgia" w:hAnsi="Georgia"/>
          <w:bCs/>
          <w:sz w:val="18"/>
          <w:szCs w:val="18"/>
        </w:rPr>
        <w:t>673 20 Lehota</w:t>
      </w:r>
    </w:p>
    <w:p w14:paraId="4C379993" w14:textId="77777777" w:rsidR="000E6B27" w:rsidRPr="00C7491F" w:rsidRDefault="000E6B27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  <w:r w:rsidRPr="00C7491F">
        <w:rPr>
          <w:rFonts w:ascii="Georgia" w:hAnsi="Georgia"/>
          <w:sz w:val="18"/>
          <w:szCs w:val="18"/>
        </w:rPr>
        <w:t xml:space="preserve">                                        </w:t>
      </w:r>
    </w:p>
    <w:p w14:paraId="0C0B6C5B" w14:textId="77777777" w:rsidR="00C25D23" w:rsidRPr="00C7491F" w:rsidRDefault="00C25D23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2D488B45" w14:textId="77777777" w:rsidR="00ED38CE" w:rsidRPr="00C7491F" w:rsidRDefault="00ED38CE" w:rsidP="007A3488">
      <w:pPr>
        <w:pStyle w:val="Normlnywebov"/>
        <w:spacing w:before="0" w:beforeAutospacing="0" w:after="0"/>
        <w:rPr>
          <w:rFonts w:ascii="Georgia" w:hAnsi="Georgia"/>
          <w:sz w:val="18"/>
          <w:szCs w:val="18"/>
        </w:rPr>
      </w:pPr>
    </w:p>
    <w:p w14:paraId="53138FFC" w14:textId="77777777" w:rsidR="00565435" w:rsidRPr="00C7491F" w:rsidRDefault="00565435" w:rsidP="007A3488">
      <w:pPr>
        <w:rPr>
          <w:rFonts w:ascii="Georgia" w:hAnsi="Georgia"/>
          <w:sz w:val="18"/>
          <w:szCs w:val="18"/>
        </w:rPr>
      </w:pPr>
    </w:p>
    <w:sectPr w:rsidR="00565435" w:rsidRPr="00C7491F" w:rsidSect="005C0006">
      <w:headerReference w:type="even" r:id="rId7"/>
      <w:headerReference w:type="default" r:id="rId8"/>
      <w:pgSz w:w="11906" w:h="16838"/>
      <w:pgMar w:top="1560" w:right="1417" w:bottom="851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BB56C" w16cid:durableId="210F85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1ACE" w14:textId="77777777" w:rsidR="00671EAD" w:rsidRDefault="00671EAD">
      <w:r>
        <w:separator/>
      </w:r>
    </w:p>
  </w:endnote>
  <w:endnote w:type="continuationSeparator" w:id="0">
    <w:p w14:paraId="1A228A68" w14:textId="77777777" w:rsidR="00671EAD" w:rsidRDefault="006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EAA0" w14:textId="77777777" w:rsidR="00671EAD" w:rsidRDefault="00671EAD">
      <w:r>
        <w:separator/>
      </w:r>
    </w:p>
  </w:footnote>
  <w:footnote w:type="continuationSeparator" w:id="0">
    <w:p w14:paraId="3C77A20F" w14:textId="77777777" w:rsidR="00671EAD" w:rsidRDefault="0067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410E" w14:textId="77777777" w:rsidR="00DB21E0" w:rsidRDefault="00DB21E0" w:rsidP="007E680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88A607" w14:textId="77777777" w:rsidR="00DB21E0" w:rsidRDefault="00DB21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8CB4" w14:textId="77777777" w:rsidR="00DB21E0" w:rsidRDefault="00DB21E0" w:rsidP="007E680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5280">
      <w:rPr>
        <w:rStyle w:val="slostrany"/>
        <w:noProof/>
      </w:rPr>
      <w:t>2</w:t>
    </w:r>
    <w:r>
      <w:rPr>
        <w:rStyle w:val="slostrany"/>
      </w:rPr>
      <w:fldChar w:fldCharType="end"/>
    </w:r>
  </w:p>
  <w:p w14:paraId="4A909F0B" w14:textId="77777777" w:rsidR="00DB21E0" w:rsidRDefault="00DB21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8B4"/>
    <w:multiLevelType w:val="hybridMultilevel"/>
    <w:tmpl w:val="23329A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656E"/>
    <w:multiLevelType w:val="hybridMultilevel"/>
    <w:tmpl w:val="E012A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F5F56"/>
    <w:multiLevelType w:val="hybridMultilevel"/>
    <w:tmpl w:val="66122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931A3"/>
    <w:multiLevelType w:val="hybridMultilevel"/>
    <w:tmpl w:val="ABDA3930"/>
    <w:lvl w:ilvl="0" w:tplc="3FBED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szAyNbWwtLQwtDBU0lEKTi0uzszPAykwrAUARlOZ9iwAAAA="/>
  </w:docVars>
  <w:rsids>
    <w:rsidRoot w:val="0005174D"/>
    <w:rsid w:val="00006586"/>
    <w:rsid w:val="000175B7"/>
    <w:rsid w:val="0002036E"/>
    <w:rsid w:val="00031F09"/>
    <w:rsid w:val="0005174D"/>
    <w:rsid w:val="00054EF9"/>
    <w:rsid w:val="000710BD"/>
    <w:rsid w:val="000B65F1"/>
    <w:rsid w:val="000C5A82"/>
    <w:rsid w:val="000E2DAD"/>
    <w:rsid w:val="000E6B27"/>
    <w:rsid w:val="000F5BE0"/>
    <w:rsid w:val="000F6AB9"/>
    <w:rsid w:val="00141BF7"/>
    <w:rsid w:val="001438E1"/>
    <w:rsid w:val="001728A8"/>
    <w:rsid w:val="0019696E"/>
    <w:rsid w:val="001A089C"/>
    <w:rsid w:val="001A3371"/>
    <w:rsid w:val="001B4B2B"/>
    <w:rsid w:val="001B6719"/>
    <w:rsid w:val="001C43C7"/>
    <w:rsid w:val="001C60F1"/>
    <w:rsid w:val="001D1107"/>
    <w:rsid w:val="001F1D8F"/>
    <w:rsid w:val="001F724F"/>
    <w:rsid w:val="002056DE"/>
    <w:rsid w:val="00232C45"/>
    <w:rsid w:val="00274B64"/>
    <w:rsid w:val="002B3784"/>
    <w:rsid w:val="002C030A"/>
    <w:rsid w:val="002D5802"/>
    <w:rsid w:val="002E5761"/>
    <w:rsid w:val="00331828"/>
    <w:rsid w:val="0034755D"/>
    <w:rsid w:val="00365BD6"/>
    <w:rsid w:val="00371C74"/>
    <w:rsid w:val="00384468"/>
    <w:rsid w:val="00392A9B"/>
    <w:rsid w:val="003A5FA7"/>
    <w:rsid w:val="003D3AB5"/>
    <w:rsid w:val="003E2D49"/>
    <w:rsid w:val="003E6509"/>
    <w:rsid w:val="003E683D"/>
    <w:rsid w:val="00437CEE"/>
    <w:rsid w:val="00461F67"/>
    <w:rsid w:val="00464C09"/>
    <w:rsid w:val="00471DA1"/>
    <w:rsid w:val="00481CFF"/>
    <w:rsid w:val="0049660F"/>
    <w:rsid w:val="004B3B6E"/>
    <w:rsid w:val="004C7C60"/>
    <w:rsid w:val="004F3F80"/>
    <w:rsid w:val="0050221D"/>
    <w:rsid w:val="00514B0C"/>
    <w:rsid w:val="00514B99"/>
    <w:rsid w:val="0053496F"/>
    <w:rsid w:val="00565435"/>
    <w:rsid w:val="00575727"/>
    <w:rsid w:val="00576ED5"/>
    <w:rsid w:val="00580C83"/>
    <w:rsid w:val="005907D6"/>
    <w:rsid w:val="00597AAE"/>
    <w:rsid w:val="005A4203"/>
    <w:rsid w:val="005A767A"/>
    <w:rsid w:val="005B032A"/>
    <w:rsid w:val="005C0006"/>
    <w:rsid w:val="005C1D5B"/>
    <w:rsid w:val="005D0BEB"/>
    <w:rsid w:val="005D701F"/>
    <w:rsid w:val="00607242"/>
    <w:rsid w:val="00632C92"/>
    <w:rsid w:val="006628D1"/>
    <w:rsid w:val="00671EAD"/>
    <w:rsid w:val="006D7197"/>
    <w:rsid w:val="006D76D8"/>
    <w:rsid w:val="007455BB"/>
    <w:rsid w:val="0074778E"/>
    <w:rsid w:val="007478B6"/>
    <w:rsid w:val="007935A7"/>
    <w:rsid w:val="007A3488"/>
    <w:rsid w:val="007B13BB"/>
    <w:rsid w:val="007B1BB3"/>
    <w:rsid w:val="007B410B"/>
    <w:rsid w:val="007B4CF0"/>
    <w:rsid w:val="007B76C3"/>
    <w:rsid w:val="007C5B1F"/>
    <w:rsid w:val="007D347A"/>
    <w:rsid w:val="007E6807"/>
    <w:rsid w:val="007F0143"/>
    <w:rsid w:val="008278F9"/>
    <w:rsid w:val="00831959"/>
    <w:rsid w:val="008453E1"/>
    <w:rsid w:val="008748B8"/>
    <w:rsid w:val="00881332"/>
    <w:rsid w:val="008840E0"/>
    <w:rsid w:val="008973F5"/>
    <w:rsid w:val="008C4661"/>
    <w:rsid w:val="008D3187"/>
    <w:rsid w:val="008D65F4"/>
    <w:rsid w:val="008E796C"/>
    <w:rsid w:val="008F0B56"/>
    <w:rsid w:val="00917194"/>
    <w:rsid w:val="0095067C"/>
    <w:rsid w:val="00962832"/>
    <w:rsid w:val="009746BE"/>
    <w:rsid w:val="009E2737"/>
    <w:rsid w:val="00A054DE"/>
    <w:rsid w:val="00A17AAA"/>
    <w:rsid w:val="00A35DEB"/>
    <w:rsid w:val="00A84206"/>
    <w:rsid w:val="00A8703C"/>
    <w:rsid w:val="00A94193"/>
    <w:rsid w:val="00A95CE1"/>
    <w:rsid w:val="00AA64A8"/>
    <w:rsid w:val="00AC0DA1"/>
    <w:rsid w:val="00AD4765"/>
    <w:rsid w:val="00AE273F"/>
    <w:rsid w:val="00B07953"/>
    <w:rsid w:val="00B1241D"/>
    <w:rsid w:val="00B14A08"/>
    <w:rsid w:val="00B217CB"/>
    <w:rsid w:val="00B23771"/>
    <w:rsid w:val="00B36C55"/>
    <w:rsid w:val="00B4199F"/>
    <w:rsid w:val="00B473F6"/>
    <w:rsid w:val="00B51BC2"/>
    <w:rsid w:val="00B5692B"/>
    <w:rsid w:val="00B601A3"/>
    <w:rsid w:val="00B71EBE"/>
    <w:rsid w:val="00B753C0"/>
    <w:rsid w:val="00B77721"/>
    <w:rsid w:val="00BC451C"/>
    <w:rsid w:val="00BF2D8D"/>
    <w:rsid w:val="00BF2DAF"/>
    <w:rsid w:val="00BF6A68"/>
    <w:rsid w:val="00C07A41"/>
    <w:rsid w:val="00C11CA3"/>
    <w:rsid w:val="00C25D23"/>
    <w:rsid w:val="00C316F0"/>
    <w:rsid w:val="00C7491F"/>
    <w:rsid w:val="00CC212C"/>
    <w:rsid w:val="00CC2792"/>
    <w:rsid w:val="00CE3FEB"/>
    <w:rsid w:val="00CF6208"/>
    <w:rsid w:val="00D061B9"/>
    <w:rsid w:val="00D06EE0"/>
    <w:rsid w:val="00D13211"/>
    <w:rsid w:val="00D36580"/>
    <w:rsid w:val="00D55A5A"/>
    <w:rsid w:val="00D87E32"/>
    <w:rsid w:val="00D95B15"/>
    <w:rsid w:val="00DB21E0"/>
    <w:rsid w:val="00DD10F1"/>
    <w:rsid w:val="00DD1DD3"/>
    <w:rsid w:val="00DD41EA"/>
    <w:rsid w:val="00DD5223"/>
    <w:rsid w:val="00DE0934"/>
    <w:rsid w:val="00DE0F24"/>
    <w:rsid w:val="00E06345"/>
    <w:rsid w:val="00E10840"/>
    <w:rsid w:val="00E10CB8"/>
    <w:rsid w:val="00E24EF9"/>
    <w:rsid w:val="00E35280"/>
    <w:rsid w:val="00E41BED"/>
    <w:rsid w:val="00E42697"/>
    <w:rsid w:val="00E62F38"/>
    <w:rsid w:val="00E66619"/>
    <w:rsid w:val="00E83E1A"/>
    <w:rsid w:val="00E847BD"/>
    <w:rsid w:val="00EA32E3"/>
    <w:rsid w:val="00EA600D"/>
    <w:rsid w:val="00EB2D1E"/>
    <w:rsid w:val="00ED38CE"/>
    <w:rsid w:val="00F031F3"/>
    <w:rsid w:val="00F218ED"/>
    <w:rsid w:val="00F2238A"/>
    <w:rsid w:val="00F5137A"/>
    <w:rsid w:val="00F52523"/>
    <w:rsid w:val="00F5671E"/>
    <w:rsid w:val="00F70F98"/>
    <w:rsid w:val="00F86EC1"/>
    <w:rsid w:val="00F9746F"/>
    <w:rsid w:val="00FB48D1"/>
    <w:rsid w:val="00FB6980"/>
    <w:rsid w:val="00FD22BB"/>
    <w:rsid w:val="00FE6AED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632A"/>
  <w15:chartTrackingRefBased/>
  <w15:docId w15:val="{9ACD8FD0-F73B-4030-AFF6-E53CAE3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96F"/>
    <w:rPr>
      <w:lang w:val="sk-SK" w:eastAsia="sk-SK"/>
    </w:rPr>
  </w:style>
  <w:style w:type="paragraph" w:styleId="Nadpis4">
    <w:name w:val="heading 4"/>
    <w:basedOn w:val="Normlny"/>
    <w:next w:val="Normlny"/>
    <w:qFormat/>
    <w:rsid w:val="0005174D"/>
    <w:pPr>
      <w:keepNext/>
      <w:snapToGrid w:val="0"/>
      <w:jc w:val="both"/>
      <w:outlineLvl w:val="3"/>
    </w:pPr>
    <w:rPr>
      <w:rFonts w:eastAsia="Arial Unicode MS"/>
      <w:b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05174D"/>
    <w:pPr>
      <w:spacing w:after="120"/>
      <w:ind w:left="283"/>
    </w:pPr>
  </w:style>
  <w:style w:type="paragraph" w:styleId="Zarkazkladnhotextu2">
    <w:name w:val="Body Text Indent 2"/>
    <w:basedOn w:val="Normlny"/>
    <w:rsid w:val="0005174D"/>
    <w:pPr>
      <w:spacing w:after="120" w:line="480" w:lineRule="auto"/>
      <w:ind w:left="283"/>
    </w:pPr>
  </w:style>
  <w:style w:type="paragraph" w:styleId="Textbubliny">
    <w:name w:val="Balloon Text"/>
    <w:basedOn w:val="Normlny"/>
    <w:semiHidden/>
    <w:rsid w:val="008278F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53496F"/>
    <w:pPr>
      <w:spacing w:before="100" w:beforeAutospacing="1" w:after="119"/>
    </w:pPr>
    <w:rPr>
      <w:sz w:val="24"/>
      <w:szCs w:val="24"/>
    </w:rPr>
  </w:style>
  <w:style w:type="paragraph" w:styleId="Hlavika">
    <w:name w:val="header"/>
    <w:basedOn w:val="Normlny"/>
    <w:rsid w:val="007E680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6807"/>
  </w:style>
  <w:style w:type="character" w:styleId="Odkaznakomentr">
    <w:name w:val="annotation reference"/>
    <w:basedOn w:val="Predvolenpsmoodseku"/>
    <w:rsid w:val="006D76D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76D8"/>
  </w:style>
  <w:style w:type="character" w:customStyle="1" w:styleId="TextkomentraChar">
    <w:name w:val="Text komentára Char"/>
    <w:basedOn w:val="Predvolenpsmoodseku"/>
    <w:link w:val="Textkomentra"/>
    <w:rsid w:val="006D76D8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6D76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D76D8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Hodor</dc:creator>
  <cp:keywords/>
  <cp:lastModifiedBy>Zuzana</cp:lastModifiedBy>
  <cp:revision>5</cp:revision>
  <cp:lastPrinted>2008-11-24T09:20:00Z</cp:lastPrinted>
  <dcterms:created xsi:type="dcterms:W3CDTF">2019-08-27T08:35:00Z</dcterms:created>
  <dcterms:modified xsi:type="dcterms:W3CDTF">2019-09-12T13:31:00Z</dcterms:modified>
</cp:coreProperties>
</file>